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9894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  <w:bookmarkStart w:id="0" w:name="_Hlk187160089"/>
      <w:r w:rsidRPr="00BD3A1E">
        <w:rPr>
          <w:rFonts w:asciiTheme="minorHAnsi" w:hAnsiTheme="minorHAnsi" w:cstheme="minorHAnsi"/>
          <w:lang w:val="en-US"/>
        </w:rPr>
        <w:t>Ljubljana School of Business</w:t>
      </w:r>
    </w:p>
    <w:p w14:paraId="12D2077D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  <w:proofErr w:type="spellStart"/>
      <w:r w:rsidRPr="00BD3A1E">
        <w:rPr>
          <w:rFonts w:asciiTheme="minorHAnsi" w:hAnsiTheme="minorHAnsi" w:cstheme="minorHAnsi"/>
          <w:lang w:val="en-US"/>
        </w:rPr>
        <w:t>Tržaška</w:t>
      </w:r>
      <w:proofErr w:type="spellEnd"/>
      <w:r w:rsidRPr="00BD3A1E">
        <w:rPr>
          <w:rFonts w:asciiTheme="minorHAnsi" w:hAnsiTheme="minorHAnsi" w:cstheme="minorHAnsi"/>
          <w:lang w:val="en-US"/>
        </w:rPr>
        <w:t xml:space="preserve"> cesta 42</w:t>
      </w:r>
    </w:p>
    <w:p w14:paraId="1E75EFD9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  <w:r w:rsidRPr="00BD3A1E">
        <w:rPr>
          <w:rFonts w:asciiTheme="minorHAnsi" w:hAnsiTheme="minorHAnsi" w:cstheme="minorHAnsi"/>
          <w:lang w:val="en-US"/>
        </w:rPr>
        <w:t>1000 Ljubljana, Slovenia</w:t>
      </w:r>
    </w:p>
    <w:p w14:paraId="38D95E6F" w14:textId="77777777" w:rsidR="0069477B" w:rsidRDefault="0069477B" w:rsidP="000807E1">
      <w:pPr>
        <w:rPr>
          <w:rFonts w:asciiTheme="minorHAnsi" w:hAnsiTheme="minorHAnsi" w:cstheme="minorHAnsi"/>
          <w:b/>
          <w:bCs/>
          <w:szCs w:val="24"/>
          <w:lang w:val="en-GB"/>
        </w:rPr>
      </w:pPr>
    </w:p>
    <w:p w14:paraId="7E74B0FB" w14:textId="110529C6" w:rsidR="0069477B" w:rsidRPr="00663284" w:rsidRDefault="00663284" w:rsidP="000807E1">
      <w:pPr>
        <w:rPr>
          <w:rFonts w:asciiTheme="minorHAnsi" w:hAnsiTheme="minorHAnsi" w:cstheme="minorHAnsi"/>
          <w:b/>
          <w:bCs/>
          <w:szCs w:val="24"/>
          <w:highlight w:val="yellow"/>
        </w:rPr>
      </w:pPr>
      <w:r w:rsidRPr="00663284">
        <w:rPr>
          <w:rFonts w:asciiTheme="minorHAnsi" w:hAnsiTheme="minorHAnsi" w:cstheme="minorHAnsi"/>
          <w:b/>
          <w:bCs/>
          <w:szCs w:val="24"/>
          <w:highlight w:val="yellow"/>
        </w:rPr>
        <w:t xml:space="preserve">NAME OF </w:t>
      </w:r>
      <w:proofErr w:type="spellStart"/>
      <w:r w:rsidRPr="00663284">
        <w:rPr>
          <w:rFonts w:asciiTheme="minorHAnsi" w:hAnsiTheme="minorHAnsi" w:cstheme="minorHAnsi"/>
          <w:b/>
          <w:bCs/>
          <w:szCs w:val="24"/>
          <w:highlight w:val="yellow"/>
        </w:rPr>
        <w:t>YOUR</w:t>
      </w:r>
      <w:proofErr w:type="spellEnd"/>
      <w:r w:rsidRPr="00663284">
        <w:rPr>
          <w:rFonts w:asciiTheme="minorHAnsi" w:hAnsiTheme="minorHAnsi" w:cstheme="minorHAnsi"/>
          <w:b/>
          <w:bCs/>
          <w:szCs w:val="24"/>
          <w:highlight w:val="yellow"/>
        </w:rPr>
        <w:t xml:space="preserve"> UNIVERSITY</w:t>
      </w:r>
    </w:p>
    <w:p w14:paraId="17010B67" w14:textId="1E00B7D5" w:rsidR="000807E1" w:rsidRPr="00797F4C" w:rsidRDefault="00663284" w:rsidP="000807E1">
      <w:pPr>
        <w:rPr>
          <w:rFonts w:asciiTheme="minorHAnsi" w:hAnsiTheme="minorHAnsi" w:cstheme="minorHAnsi"/>
          <w:b/>
          <w:bCs/>
          <w:szCs w:val="24"/>
          <w:lang w:val="en-GB"/>
        </w:rPr>
      </w:pPr>
      <w:r w:rsidRPr="00663284">
        <w:rPr>
          <w:rFonts w:asciiTheme="minorHAnsi" w:hAnsiTheme="minorHAnsi" w:cstheme="minorHAnsi"/>
          <w:b/>
          <w:bCs/>
          <w:szCs w:val="24"/>
          <w:highlight w:val="yellow"/>
          <w:lang w:val="en-GB"/>
        </w:rPr>
        <w:t>ADDRESS</w:t>
      </w:r>
    </w:p>
    <w:bookmarkEnd w:id="0"/>
    <w:p w14:paraId="2C24B733" w14:textId="77777777" w:rsidR="000807E1" w:rsidRDefault="000807E1" w:rsidP="000807E1">
      <w:pPr>
        <w:rPr>
          <w:rFonts w:asciiTheme="minorHAnsi" w:hAnsiTheme="minorHAnsi" w:cstheme="minorHAnsi"/>
          <w:szCs w:val="24"/>
        </w:rPr>
      </w:pPr>
    </w:p>
    <w:p w14:paraId="3709B45E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0A593ABD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10146EC3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7AE9D7E6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780C8C93" w14:textId="0E0C7383" w:rsidR="0069477B" w:rsidRPr="00BD3A1E" w:rsidRDefault="0069477B" w:rsidP="0069477B">
      <w:pPr>
        <w:spacing w:after="0"/>
        <w:jc w:val="right"/>
        <w:rPr>
          <w:rFonts w:asciiTheme="minorHAnsi" w:hAnsiTheme="minorHAnsi" w:cstheme="minorHAnsi"/>
          <w:lang w:val="en-US"/>
        </w:rPr>
      </w:pPr>
      <w:r w:rsidRPr="00BD3A1E">
        <w:rPr>
          <w:rFonts w:asciiTheme="minorHAnsi" w:hAnsiTheme="minorHAnsi" w:cstheme="minorHAnsi"/>
          <w:lang w:val="en-US"/>
        </w:rPr>
        <w:t>Ljubljana,</w:t>
      </w:r>
      <w:r>
        <w:rPr>
          <w:rFonts w:asciiTheme="minorHAnsi" w:hAnsiTheme="minorHAnsi" w:cstheme="minorHAnsi"/>
          <w:lang w:val="en-US"/>
        </w:rPr>
        <w:t xml:space="preserve"> </w:t>
      </w:r>
      <w:r w:rsidR="002A38E8" w:rsidRPr="002A38E8">
        <w:rPr>
          <w:rFonts w:asciiTheme="minorHAnsi" w:hAnsiTheme="minorHAnsi" w:cstheme="minorHAnsi"/>
          <w:highlight w:val="yellow"/>
          <w:lang w:val="en-US"/>
        </w:rPr>
        <w:t>DATE</w:t>
      </w:r>
    </w:p>
    <w:p w14:paraId="1F1E3119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b/>
          <w:lang w:val="en-US"/>
        </w:rPr>
      </w:pPr>
    </w:p>
    <w:p w14:paraId="644E4F5E" w14:textId="721A017D" w:rsidR="0069477B" w:rsidRPr="00BD3A1E" w:rsidRDefault="0069477B" w:rsidP="0069477B">
      <w:pPr>
        <w:spacing w:after="0"/>
        <w:rPr>
          <w:rFonts w:asciiTheme="minorHAnsi" w:hAnsiTheme="minorHAnsi" w:cstheme="minorHAnsi"/>
          <w:b/>
          <w:lang w:val="en-US"/>
        </w:rPr>
      </w:pPr>
      <w:r w:rsidRPr="00BD3A1E">
        <w:rPr>
          <w:rFonts w:asciiTheme="minorHAnsi" w:hAnsiTheme="minorHAnsi" w:cstheme="minorHAnsi"/>
          <w:b/>
          <w:lang w:val="en-US"/>
        </w:rPr>
        <w:t>Invitation to Erasmus+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2A38E8">
        <w:rPr>
          <w:rFonts w:asciiTheme="minorHAnsi" w:hAnsiTheme="minorHAnsi" w:cstheme="minorHAnsi"/>
          <w:b/>
          <w:highlight w:val="yellow"/>
          <w:lang w:val="en-US"/>
        </w:rPr>
        <w:t>Teaching</w:t>
      </w:r>
      <w:r w:rsidR="002A38E8" w:rsidRPr="002A38E8">
        <w:rPr>
          <w:rFonts w:asciiTheme="minorHAnsi" w:hAnsiTheme="minorHAnsi" w:cstheme="minorHAnsi"/>
          <w:b/>
          <w:highlight w:val="yellow"/>
          <w:lang w:val="en-US"/>
        </w:rPr>
        <w:t>/Staff</w:t>
      </w:r>
      <w:r w:rsidR="002A38E8">
        <w:rPr>
          <w:rFonts w:asciiTheme="minorHAnsi" w:hAnsiTheme="minorHAnsi" w:cstheme="minorHAnsi"/>
          <w:b/>
          <w:lang w:val="en-US"/>
        </w:rPr>
        <w:t xml:space="preserve"> </w:t>
      </w:r>
      <w:r w:rsidRPr="00BD3A1E">
        <w:rPr>
          <w:rFonts w:asciiTheme="minorHAnsi" w:hAnsiTheme="minorHAnsi" w:cstheme="minorHAnsi"/>
          <w:b/>
          <w:lang w:val="en-US"/>
        </w:rPr>
        <w:t>Mobility</w:t>
      </w:r>
      <w:r w:rsidRPr="00BD3A1E">
        <w:rPr>
          <w:rFonts w:asciiTheme="minorHAnsi" w:hAnsiTheme="minorHAnsi" w:cstheme="minorHAnsi"/>
          <w:b/>
          <w:lang w:val="en-US"/>
        </w:rPr>
        <w:br/>
      </w:r>
    </w:p>
    <w:p w14:paraId="76EB4E14" w14:textId="1D660B04" w:rsidR="0069477B" w:rsidRPr="00BD3A1E" w:rsidRDefault="0069477B" w:rsidP="0069477B">
      <w:pPr>
        <w:rPr>
          <w:rFonts w:asciiTheme="minorHAnsi" w:hAnsiTheme="minorHAnsi" w:cstheme="minorHAnsi"/>
          <w:lang w:val="en-US"/>
        </w:rPr>
      </w:pPr>
      <w:r w:rsidRPr="00BD3A1E">
        <w:rPr>
          <w:rFonts w:asciiTheme="minorHAnsi" w:hAnsiTheme="minorHAnsi" w:cstheme="minorHAnsi"/>
          <w:lang w:val="en-US"/>
        </w:rPr>
        <w:t xml:space="preserve">Based on the signed interinstitutional agreement between Ljubljana School of Business and </w:t>
      </w:r>
      <w:r w:rsidR="00663284" w:rsidRPr="00663284">
        <w:rPr>
          <w:rFonts w:asciiTheme="minorHAnsi" w:hAnsiTheme="minorHAnsi" w:cstheme="minorHAnsi"/>
          <w:b/>
          <w:bCs/>
          <w:szCs w:val="24"/>
          <w:highlight w:val="yellow"/>
          <w:lang w:val="en-GB"/>
        </w:rPr>
        <w:t>NAME OF YOUR UNIVERSITY</w:t>
      </w:r>
      <w:r>
        <w:rPr>
          <w:rFonts w:asciiTheme="minorHAnsi" w:hAnsiTheme="minorHAnsi" w:cstheme="minorHAnsi"/>
          <w:b/>
          <w:bCs/>
          <w:szCs w:val="24"/>
          <w:lang w:val="en-GB"/>
        </w:rPr>
        <w:t xml:space="preserve"> </w:t>
      </w:r>
      <w:r w:rsidRPr="00BD3A1E">
        <w:rPr>
          <w:rFonts w:asciiTheme="minorHAnsi" w:hAnsiTheme="minorHAnsi" w:cstheme="minorHAnsi"/>
          <w:lang w:val="en-US"/>
        </w:rPr>
        <w:t xml:space="preserve">in the scope of Erasmus+ </w:t>
      </w:r>
      <w:proofErr w:type="spellStart"/>
      <w:r w:rsidRPr="00BD3A1E">
        <w:rPr>
          <w:rFonts w:asciiTheme="minorHAnsi" w:hAnsiTheme="minorHAnsi" w:cstheme="minorHAnsi"/>
          <w:lang w:val="en-US"/>
        </w:rPr>
        <w:t>KA1</w:t>
      </w:r>
      <w:proofErr w:type="spellEnd"/>
      <w:r w:rsidRPr="00BD3A1E">
        <w:rPr>
          <w:rFonts w:asciiTheme="minorHAnsi" w:hAnsiTheme="minorHAnsi" w:cstheme="minorHAnsi"/>
          <w:lang w:val="en-US"/>
        </w:rPr>
        <w:t xml:space="preserve"> project, Mobility of Individuals </w:t>
      </w:r>
      <w:r w:rsidRPr="00BD3A1E">
        <w:rPr>
          <w:rFonts w:asciiTheme="minorHAnsi" w:hAnsiTheme="minorHAnsi" w:cstheme="minorHAnsi"/>
          <w:i/>
          <w:iCs/>
          <w:lang w:val="en-US"/>
        </w:rPr>
        <w:t xml:space="preserve">(Mobility project for higher education students and staff; International mobility involving third countries not associated to the </w:t>
      </w:r>
      <w:proofErr w:type="spellStart"/>
      <w:r w:rsidRPr="00BD3A1E">
        <w:rPr>
          <w:rFonts w:asciiTheme="minorHAnsi" w:hAnsiTheme="minorHAnsi" w:cstheme="minorHAnsi"/>
          <w:i/>
          <w:iCs/>
          <w:lang w:val="en-US"/>
        </w:rPr>
        <w:t>programme</w:t>
      </w:r>
      <w:proofErr w:type="spellEnd"/>
      <w:r w:rsidRPr="00BD3A1E">
        <w:rPr>
          <w:rFonts w:asciiTheme="minorHAnsi" w:hAnsiTheme="minorHAnsi" w:cstheme="minorHAnsi"/>
          <w:i/>
          <w:iCs/>
          <w:lang w:val="en-US"/>
        </w:rPr>
        <w:t>)</w:t>
      </w:r>
      <w:r w:rsidRPr="00BD3A1E">
        <w:rPr>
          <w:rFonts w:asciiTheme="minorHAnsi" w:hAnsiTheme="minorHAnsi" w:cstheme="minorHAnsi"/>
          <w:lang w:val="en-US"/>
        </w:rPr>
        <w:t xml:space="preserve"> we are looking forward to host </w:t>
      </w:r>
      <w:r w:rsidR="00663284" w:rsidRPr="00663284">
        <w:rPr>
          <w:rFonts w:asciiTheme="minorHAnsi" w:hAnsiTheme="minorHAnsi" w:cstheme="minorHAnsi"/>
          <w:b/>
          <w:bCs/>
          <w:highlight w:val="yellow"/>
          <w:lang w:val="en-US"/>
        </w:rPr>
        <w:t xml:space="preserve">YOUR </w:t>
      </w:r>
      <w:r w:rsidR="00663284" w:rsidRPr="00F61570">
        <w:rPr>
          <w:rFonts w:asciiTheme="minorHAnsi" w:hAnsiTheme="minorHAnsi" w:cstheme="minorHAnsi"/>
          <w:b/>
          <w:bCs/>
          <w:highlight w:val="yellow"/>
          <w:lang w:val="en-US"/>
        </w:rPr>
        <w:t>NAME</w:t>
      </w:r>
      <w:r w:rsidRPr="00F61570">
        <w:rPr>
          <w:rFonts w:ascii="Calibri" w:eastAsia="Times New Roman" w:hAnsi="Calibri" w:cs="Calibri"/>
          <w:color w:val="000000"/>
          <w:sz w:val="22"/>
          <w:highlight w:val="yellow"/>
          <w:lang w:eastAsia="sl-SI"/>
        </w:rPr>
        <w:t xml:space="preserve"> </w:t>
      </w:r>
      <w:r w:rsidRPr="00F61570">
        <w:rPr>
          <w:rFonts w:asciiTheme="minorHAnsi" w:hAnsiTheme="minorHAnsi" w:cstheme="minorHAnsi"/>
          <w:highlight w:val="yellow"/>
          <w:lang w:val="en-US"/>
        </w:rPr>
        <w:t>a</w:t>
      </w:r>
      <w:r w:rsidRPr="00BD3A1E">
        <w:rPr>
          <w:rFonts w:asciiTheme="minorHAnsi" w:hAnsiTheme="minorHAnsi" w:cstheme="minorHAnsi"/>
          <w:lang w:val="en-US"/>
        </w:rPr>
        <w:t xml:space="preserve">t </w:t>
      </w:r>
      <w:r w:rsidR="00663284" w:rsidRPr="00F61570">
        <w:rPr>
          <w:rFonts w:asciiTheme="minorHAnsi" w:hAnsiTheme="minorHAnsi" w:cstheme="minorHAnsi"/>
          <w:highlight w:val="yellow"/>
          <w:lang w:val="en-US"/>
        </w:rPr>
        <w:t>International Staff Week at</w:t>
      </w:r>
      <w:r w:rsidR="002A38E8" w:rsidRPr="00F61570">
        <w:rPr>
          <w:rFonts w:asciiTheme="minorHAnsi" w:hAnsiTheme="minorHAnsi" w:cstheme="minorHAnsi"/>
          <w:highlight w:val="yellow"/>
          <w:lang w:val="en-US"/>
        </w:rPr>
        <w:t xml:space="preserve"> the </w:t>
      </w:r>
      <w:proofErr w:type="spellStart"/>
      <w:r w:rsidR="002A38E8" w:rsidRPr="00F61570">
        <w:rPr>
          <w:rFonts w:asciiTheme="minorHAnsi" w:hAnsiTheme="minorHAnsi" w:cstheme="minorHAnsi"/>
          <w:highlight w:val="yellow"/>
          <w:lang w:val="en-US"/>
        </w:rPr>
        <w:t>B2</w:t>
      </w:r>
      <w:proofErr w:type="spellEnd"/>
      <w:r w:rsidR="00663284" w:rsidRPr="00F61570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F61570">
        <w:rPr>
          <w:rFonts w:asciiTheme="minorHAnsi" w:hAnsiTheme="minorHAnsi" w:cstheme="minorHAnsi"/>
          <w:highlight w:val="yellow"/>
          <w:lang w:val="en-US"/>
        </w:rPr>
        <w:t xml:space="preserve">Ljubljana School of Business in the period from </w:t>
      </w:r>
      <w:r w:rsidR="00663284" w:rsidRPr="00F61570">
        <w:rPr>
          <w:rFonts w:asciiTheme="minorHAnsi" w:hAnsiTheme="minorHAnsi" w:cstheme="minorHAnsi"/>
          <w:highlight w:val="yellow"/>
          <w:lang w:val="en-US"/>
        </w:rPr>
        <w:t>1</w:t>
      </w:r>
      <w:r w:rsidR="002A38E8" w:rsidRPr="00F61570">
        <w:rPr>
          <w:rFonts w:asciiTheme="minorHAnsi" w:hAnsiTheme="minorHAnsi" w:cstheme="minorHAnsi"/>
          <w:highlight w:val="yellow"/>
          <w:lang w:val="en-US"/>
        </w:rPr>
        <w:t>8</w:t>
      </w:r>
      <w:r w:rsidR="00663284" w:rsidRPr="00F61570">
        <w:rPr>
          <w:rFonts w:asciiTheme="minorHAnsi" w:hAnsiTheme="minorHAnsi" w:cstheme="minorHAnsi"/>
          <w:highlight w:val="yellow"/>
          <w:vertAlign w:val="superscript"/>
          <w:lang w:val="en-US"/>
        </w:rPr>
        <w:t>th</w:t>
      </w:r>
      <w:r w:rsidR="00663284" w:rsidRPr="00F61570">
        <w:rPr>
          <w:rFonts w:asciiTheme="minorHAnsi" w:hAnsiTheme="minorHAnsi" w:cstheme="minorHAnsi"/>
          <w:highlight w:val="yellow"/>
          <w:lang w:val="en-US"/>
        </w:rPr>
        <w:t xml:space="preserve"> to </w:t>
      </w:r>
      <w:r w:rsidR="002A38E8" w:rsidRPr="00F61570">
        <w:rPr>
          <w:rFonts w:asciiTheme="minorHAnsi" w:hAnsiTheme="minorHAnsi" w:cstheme="minorHAnsi"/>
          <w:highlight w:val="yellow"/>
          <w:lang w:val="en-US"/>
        </w:rPr>
        <w:t>2</w:t>
      </w:r>
      <w:r w:rsidR="00663284" w:rsidRPr="00F61570">
        <w:rPr>
          <w:rFonts w:asciiTheme="minorHAnsi" w:hAnsiTheme="minorHAnsi" w:cstheme="minorHAnsi"/>
          <w:highlight w:val="yellow"/>
          <w:lang w:val="en-US"/>
        </w:rPr>
        <w:t>2</w:t>
      </w:r>
      <w:r w:rsidR="002A38E8" w:rsidRPr="00F61570">
        <w:rPr>
          <w:rFonts w:asciiTheme="minorHAnsi" w:hAnsiTheme="minorHAnsi" w:cstheme="minorHAnsi"/>
          <w:highlight w:val="yellow"/>
          <w:vertAlign w:val="superscript"/>
          <w:lang w:val="en-US"/>
        </w:rPr>
        <w:t>n</w:t>
      </w:r>
      <w:r w:rsidR="00663284" w:rsidRPr="00F61570">
        <w:rPr>
          <w:rFonts w:asciiTheme="minorHAnsi" w:hAnsiTheme="minorHAnsi" w:cstheme="minorHAnsi"/>
          <w:highlight w:val="yellow"/>
          <w:vertAlign w:val="superscript"/>
          <w:lang w:val="en-US"/>
        </w:rPr>
        <w:t>d</w:t>
      </w:r>
      <w:r w:rsidR="00663284" w:rsidRPr="00F61570">
        <w:rPr>
          <w:rFonts w:asciiTheme="minorHAnsi" w:hAnsiTheme="minorHAnsi" w:cstheme="minorHAnsi"/>
          <w:highlight w:val="yellow"/>
          <w:lang w:val="en-US"/>
        </w:rPr>
        <w:t xml:space="preserve"> of May</w:t>
      </w:r>
      <w:r w:rsidRPr="00F61570">
        <w:rPr>
          <w:rFonts w:asciiTheme="minorHAnsi" w:hAnsiTheme="minorHAnsi" w:cstheme="minorHAnsi"/>
          <w:highlight w:val="yellow"/>
          <w:lang w:val="en-US"/>
        </w:rPr>
        <w:t>, 202</w:t>
      </w:r>
      <w:r w:rsidR="002A38E8" w:rsidRPr="00F61570">
        <w:rPr>
          <w:rFonts w:asciiTheme="minorHAnsi" w:hAnsiTheme="minorHAnsi" w:cstheme="minorHAnsi"/>
          <w:highlight w:val="yellow"/>
          <w:lang w:val="en-US"/>
        </w:rPr>
        <w:t>6</w:t>
      </w:r>
      <w:r w:rsidRPr="00F61570">
        <w:rPr>
          <w:rFonts w:asciiTheme="minorHAnsi" w:hAnsiTheme="minorHAnsi" w:cstheme="minorHAnsi"/>
          <w:highlight w:val="yellow"/>
          <w:lang w:val="en-US"/>
        </w:rPr>
        <w:t>.</w:t>
      </w:r>
      <w:r w:rsidR="00F61570" w:rsidRPr="00F61570">
        <w:rPr>
          <w:rFonts w:asciiTheme="minorHAnsi" w:hAnsiTheme="minorHAnsi" w:cstheme="minorHAnsi"/>
          <w:highlight w:val="yellow"/>
          <w:lang w:val="en-US"/>
        </w:rPr>
        <w:t xml:space="preserve"> // or for a teaching mobility from XX to XX.</w:t>
      </w:r>
    </w:p>
    <w:p w14:paraId="3C1F4C2D" w14:textId="77777777" w:rsidR="0069477B" w:rsidRPr="00BD3A1E" w:rsidRDefault="0069477B" w:rsidP="0069477B">
      <w:pPr>
        <w:spacing w:after="0"/>
        <w:rPr>
          <w:rFonts w:asciiTheme="minorHAnsi" w:hAnsiTheme="minorHAnsi" w:cstheme="minorHAnsi"/>
          <w:lang w:val="en-US"/>
        </w:rPr>
      </w:pPr>
    </w:p>
    <w:p w14:paraId="17BA3E61" w14:textId="11B6A8B6" w:rsidR="0069477B" w:rsidRPr="00BD3A1E" w:rsidRDefault="00A57EB4" w:rsidP="0069477B">
      <w:pPr>
        <w:spacing w:after="0"/>
        <w:rPr>
          <w:rFonts w:asciiTheme="minorHAnsi" w:hAnsiTheme="minorHAnsi" w:cstheme="minorHAnsi"/>
          <w:lang w:val="en-US"/>
        </w:rPr>
      </w:pPr>
      <w:r w:rsidRPr="00A57EB4">
        <w:rPr>
          <w:rFonts w:asciiTheme="minorHAnsi" w:hAnsiTheme="minorHAnsi" w:cstheme="minorHAnsi"/>
          <w:highlight w:val="yellow"/>
          <w:lang w:val="en-US"/>
        </w:rPr>
        <w:t>NOT APPLICABLE TO KA 131 PARTNERS, DELETE THIS PART, PLEASE.</w:t>
      </w:r>
      <w:r>
        <w:rPr>
          <w:rFonts w:asciiTheme="minorHAnsi" w:hAnsiTheme="minorHAnsi" w:cstheme="minorHAnsi"/>
          <w:lang w:val="en-US"/>
        </w:rPr>
        <w:t xml:space="preserve"> </w:t>
      </w:r>
      <w:r w:rsidR="0069477B" w:rsidRPr="00BD3A1E">
        <w:rPr>
          <w:rFonts w:asciiTheme="minorHAnsi" w:hAnsiTheme="minorHAnsi" w:cstheme="minorHAnsi"/>
          <w:lang w:val="en-US"/>
        </w:rPr>
        <w:t xml:space="preserve">Staff mobility for </w:t>
      </w:r>
      <w:r w:rsidR="0069477B">
        <w:rPr>
          <w:rFonts w:asciiTheme="minorHAnsi" w:hAnsiTheme="minorHAnsi" w:cstheme="minorHAnsi"/>
          <w:lang w:val="en-US"/>
        </w:rPr>
        <w:t xml:space="preserve">teaching is </w:t>
      </w:r>
      <w:r w:rsidR="008168A4">
        <w:rPr>
          <w:rFonts w:asciiTheme="minorHAnsi" w:hAnsiTheme="minorHAnsi" w:cstheme="minorHAnsi"/>
          <w:lang w:val="en-US"/>
        </w:rPr>
        <w:t>funded</w:t>
      </w:r>
      <w:r w:rsidR="0069477B">
        <w:rPr>
          <w:rFonts w:asciiTheme="minorHAnsi" w:hAnsiTheme="minorHAnsi" w:cstheme="minorHAnsi"/>
          <w:lang w:val="en-US"/>
        </w:rPr>
        <w:t xml:space="preserve"> by an Erasmus+ grant, calculated through the Beneficiary Module tool, developed and approved by the European Co</w:t>
      </w:r>
      <w:r w:rsidR="003F6B0B">
        <w:rPr>
          <w:rFonts w:asciiTheme="minorHAnsi" w:hAnsiTheme="minorHAnsi" w:cstheme="minorHAnsi"/>
          <w:lang w:val="en-US"/>
        </w:rPr>
        <w:t>m</w:t>
      </w:r>
      <w:r w:rsidR="0069477B">
        <w:rPr>
          <w:rFonts w:asciiTheme="minorHAnsi" w:hAnsiTheme="minorHAnsi" w:cstheme="minorHAnsi"/>
          <w:lang w:val="en-US"/>
        </w:rPr>
        <w:t>mission</w:t>
      </w:r>
      <w:r w:rsidR="0069477B" w:rsidRPr="00BD3A1E">
        <w:rPr>
          <w:rFonts w:asciiTheme="minorHAnsi" w:hAnsiTheme="minorHAnsi" w:cstheme="minorHAnsi"/>
          <w:lang w:val="en-US"/>
        </w:rPr>
        <w:t>.</w:t>
      </w:r>
      <w:r w:rsidR="0069477B">
        <w:rPr>
          <w:rFonts w:asciiTheme="minorHAnsi" w:hAnsiTheme="minorHAnsi" w:cstheme="minorHAnsi"/>
          <w:lang w:val="en-US"/>
        </w:rPr>
        <w:t xml:space="preserve"> </w:t>
      </w:r>
      <w:r w:rsidR="00663284">
        <w:rPr>
          <w:rFonts w:asciiTheme="minorHAnsi" w:hAnsiTheme="minorHAnsi" w:cstheme="minorHAnsi"/>
          <w:lang w:val="en-US"/>
        </w:rPr>
        <w:t xml:space="preserve">The grant is agreed on in a mutually signed Grant agreement. </w:t>
      </w:r>
    </w:p>
    <w:p w14:paraId="4536E4C1" w14:textId="06907CC9" w:rsidR="00BA34A3" w:rsidRDefault="00652B75" w:rsidP="0069477B">
      <w:pPr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</w:p>
    <w:p w14:paraId="2B9E0266" w14:textId="77777777" w:rsidR="00652B75" w:rsidRDefault="00652B75" w:rsidP="0069477B">
      <w:pPr>
        <w:rPr>
          <w:rFonts w:asciiTheme="minorHAnsi" w:hAnsiTheme="minorHAnsi" w:cstheme="minorHAnsi"/>
          <w:szCs w:val="24"/>
          <w:lang w:val="en-GB"/>
        </w:rPr>
      </w:pPr>
    </w:p>
    <w:p w14:paraId="010C47C5" w14:textId="69FD24FD" w:rsidR="00652B75" w:rsidRDefault="00652B75" w:rsidP="0069477B">
      <w:pPr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  <w:t>Špela Pregl</w:t>
      </w:r>
    </w:p>
    <w:p w14:paraId="02E0AD5E" w14:textId="7ACCE9CA" w:rsidR="00652B75" w:rsidRPr="00B94696" w:rsidRDefault="00652B75" w:rsidP="0069477B">
      <w:pPr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ab/>
        <w:t xml:space="preserve">       Erasmus+ Coordinator</w:t>
      </w:r>
    </w:p>
    <w:sectPr w:rsidR="00652B75" w:rsidRPr="00B94696" w:rsidSect="00DD09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3085" w:right="1418" w:bottom="1440" w:left="1418" w:header="568" w:footer="3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B316" w14:textId="77777777" w:rsidR="007046DF" w:rsidRDefault="007046DF">
      <w:r>
        <w:separator/>
      </w:r>
    </w:p>
  </w:endnote>
  <w:endnote w:type="continuationSeparator" w:id="0">
    <w:p w14:paraId="35F58FAB" w14:textId="77777777" w:rsidR="007046DF" w:rsidRDefault="0070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ndel 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5376" w14:textId="77777777" w:rsidR="005D6475" w:rsidRDefault="005D647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369D2EC" w14:textId="77777777" w:rsidR="005D6475" w:rsidRDefault="005D6475"/>
  <w:p w14:paraId="7DCD87A4" w14:textId="77777777" w:rsidR="005D6475" w:rsidRDefault="005D64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5183" w14:textId="77777777" w:rsidR="00D80547" w:rsidRDefault="00D80547">
    <w:pPr>
      <w:pStyle w:val="Noga"/>
    </w:pPr>
    <w:r>
      <w:rPr>
        <w:noProof/>
        <w:lang w:eastAsia="sl-SI"/>
      </w:rPr>
      <w:drawing>
        <wp:inline distT="0" distB="0" distL="0" distR="0" wp14:anchorId="12166F7E" wp14:editId="01BFE0E9">
          <wp:extent cx="1905106" cy="4476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81" cy="46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BFA6" w14:textId="77777777" w:rsidR="005D6475" w:rsidRPr="000208C2" w:rsidRDefault="005D6475" w:rsidP="00CE1C2B">
    <w:pPr>
      <w:pStyle w:val="Noga"/>
      <w:pBdr>
        <w:top w:val="single" w:sz="4" w:space="1" w:color="auto"/>
      </w:pBdr>
      <w:jc w:val="center"/>
      <w:rPr>
        <w:rFonts w:ascii="Handel Gothic" w:hAnsi="Handel Gothic"/>
        <w:color w:val="595959" w:themeColor="text1" w:themeTint="A6"/>
        <w:sz w:val="17"/>
        <w:szCs w:val="17"/>
      </w:rPr>
    </w:pPr>
    <w:r w:rsidRPr="000208C2">
      <w:rPr>
        <w:rFonts w:ascii="Handel Gothic" w:hAnsi="Handel Gothic"/>
        <w:color w:val="595959" w:themeColor="text1" w:themeTint="A6"/>
        <w:sz w:val="17"/>
        <w:szCs w:val="17"/>
      </w:rPr>
      <w:t>Visoka šola za poslovne vede, Tržaška cesta 42, 1000 Ljubljana, številka vložka: 2010/17952,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br/>
    </w:r>
    <w:proofErr w:type="spellStart"/>
    <w:r w:rsidRPr="000208C2">
      <w:rPr>
        <w:rFonts w:ascii="Handel Gothic" w:hAnsi="Handel Gothic"/>
        <w:color w:val="595959" w:themeColor="text1" w:themeTint="A6"/>
        <w:sz w:val="17"/>
        <w:szCs w:val="17"/>
      </w:rPr>
      <w:t>dav</w:t>
    </w:r>
    <w:r w:rsidRPr="00F056A3">
      <w:rPr>
        <w:rFonts w:ascii="Handel Gothic" w:hAnsi="Handel Gothic" w:cs="Handel Gothic"/>
        <w:color w:val="595959" w:themeColor="text1" w:themeTint="A6"/>
        <w:sz w:val="17"/>
        <w:szCs w:val="17"/>
      </w:rPr>
      <w:t>~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t>na</w:t>
    </w:r>
    <w:proofErr w:type="spellEnd"/>
    <w:r w:rsidRPr="000208C2">
      <w:rPr>
        <w:rFonts w:ascii="Handel Gothic" w:hAnsi="Handel Gothic"/>
        <w:color w:val="595959" w:themeColor="text1" w:themeTint="A6"/>
        <w:sz w:val="17"/>
        <w:szCs w:val="17"/>
      </w:rPr>
      <w:t xml:space="preserve"> </w:t>
    </w:r>
    <w:r w:rsidRPr="000208C2">
      <w:rPr>
        <w:rFonts w:ascii="Handel Gothic" w:hAnsi="Handel Gothic" w:cs="Handel Gothic"/>
        <w:color w:val="595959" w:themeColor="text1" w:themeTint="A6"/>
        <w:sz w:val="17"/>
        <w:szCs w:val="17"/>
      </w:rPr>
      <w:t>š</w:t>
    </w:r>
    <w:r w:rsidRPr="000208C2">
      <w:rPr>
        <w:rFonts w:ascii="Handel Gothic" w:hAnsi="Handel Gothic"/>
        <w:color w:val="595959" w:themeColor="text1" w:themeTint="A6"/>
        <w:sz w:val="17"/>
        <w:szCs w:val="17"/>
      </w:rPr>
      <w:t xml:space="preserve">tevilka: 87421755, </w:t>
    </w:r>
    <w:proofErr w:type="spellStart"/>
    <w:r w:rsidRPr="000208C2">
      <w:rPr>
        <w:rFonts w:ascii="Handel Gothic" w:hAnsi="Handel Gothic"/>
        <w:color w:val="595959" w:themeColor="text1" w:themeTint="A6"/>
        <w:sz w:val="17"/>
        <w:szCs w:val="17"/>
      </w:rPr>
      <w:t>TRR</w:t>
    </w:r>
    <w:proofErr w:type="spellEnd"/>
    <w:r w:rsidRPr="000208C2">
      <w:rPr>
        <w:rFonts w:ascii="Handel Gothic" w:hAnsi="Handel Gothic"/>
        <w:color w:val="595959" w:themeColor="text1" w:themeTint="A6"/>
        <w:sz w:val="17"/>
        <w:szCs w:val="17"/>
      </w:rPr>
      <w:t>: 02053-0258642927, direktor: dr. Aleksander Kustec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CDDF" w14:textId="77777777" w:rsidR="007046DF" w:rsidRDefault="007046DF">
      <w:r>
        <w:separator/>
      </w:r>
    </w:p>
  </w:footnote>
  <w:footnote w:type="continuationSeparator" w:id="0">
    <w:p w14:paraId="4969C472" w14:textId="77777777" w:rsidR="007046DF" w:rsidRDefault="0070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5AB1" w14:textId="51436542" w:rsidR="005D7E61" w:rsidRDefault="005C5527" w:rsidP="005D7E61">
    <w:pPr>
      <w:pStyle w:val="Glava"/>
      <w:jc w:val="center"/>
    </w:pPr>
    <w:r>
      <w:rPr>
        <w:noProof/>
      </w:rPr>
      <w:drawing>
        <wp:inline distT="0" distB="0" distL="0" distR="0" wp14:anchorId="219087B2" wp14:editId="4C8196A2">
          <wp:extent cx="1524851" cy="974090"/>
          <wp:effectExtent l="0" t="0" r="0" b="0"/>
          <wp:docPr id="381357250" name="Slika 1" descr="Slika, ki vsebuje besede besedilo, pisava, grafik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57250" name="Slika 1" descr="Slika, ki vsebuje besede besedilo, pisava, grafika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78" cy="9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61116" w14:textId="77777777" w:rsidR="005D7E61" w:rsidRDefault="005D7E61" w:rsidP="005D7E61">
    <w:pPr>
      <w:pStyle w:val="Glava"/>
      <w:jc w:val="center"/>
    </w:pPr>
  </w:p>
  <w:p w14:paraId="446A8290" w14:textId="77777777" w:rsidR="005D6475" w:rsidRPr="005D7E61" w:rsidRDefault="005D6475" w:rsidP="005D7E6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CB7D" w14:textId="77777777" w:rsidR="005D6475" w:rsidRDefault="005D6475" w:rsidP="002564EC">
    <w:pPr>
      <w:pStyle w:val="Glava"/>
      <w:jc w:val="center"/>
    </w:pPr>
    <w:r>
      <w:object w:dxaOrig="5318" w:dyaOrig="3978" w14:anchorId="3923F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76.5pt">
          <v:imagedata r:id="rId1" o:title=""/>
        </v:shape>
        <o:OLEObject Type="Embed" ProgID="CorelDRAW.Graphic.11" ShapeID="_x0000_i1025" DrawAspect="Content" ObjectID="_1822553954" r:id="rId2"/>
      </w:object>
    </w:r>
  </w:p>
  <w:p w14:paraId="105659B9" w14:textId="77777777" w:rsidR="005D6475" w:rsidRDefault="005D6475" w:rsidP="002564EC">
    <w:pPr>
      <w:pStyle w:val="Glava"/>
      <w:jc w:val="center"/>
    </w:pPr>
  </w:p>
  <w:p w14:paraId="5BBCC37B" w14:textId="77777777" w:rsidR="005D6475" w:rsidRPr="005D7E61" w:rsidRDefault="005D6475" w:rsidP="005D7E61">
    <w:pPr>
      <w:pStyle w:val="Podpis"/>
      <w:spacing w:before="0" w:line="0" w:lineRule="atLeast"/>
      <w:jc w:val="center"/>
      <w:rPr>
        <w:rFonts w:ascii="Handel Gothic" w:hAnsi="Handel Gothic"/>
        <w:color w:val="595959" w:themeColor="text1" w:themeTint="A6"/>
        <w:sz w:val="19"/>
      </w:rPr>
    </w:pPr>
    <w:r w:rsidRPr="000208C2">
      <w:rPr>
        <w:rFonts w:ascii="Handel Gothic" w:hAnsi="Handel Gothic"/>
        <w:color w:val="595959" w:themeColor="text1" w:themeTint="A6"/>
        <w:sz w:val="19"/>
      </w:rPr>
      <w:t>Visoka šola za poslovne vede, Tržaška c. 42, 1000 Ljubljana, tel.</w:t>
    </w:r>
    <w:r w:rsidR="005D7E61">
      <w:rPr>
        <w:rFonts w:ascii="Handel Gothic" w:hAnsi="Handel Gothic"/>
        <w:color w:val="595959" w:themeColor="text1" w:themeTint="A6"/>
        <w:sz w:val="19"/>
      </w:rPr>
      <w:t xml:space="preserve"> 01 24 44 214, </w:t>
    </w:r>
    <w:proofErr w:type="spellStart"/>
    <w:r w:rsidR="005D7E61">
      <w:rPr>
        <w:rFonts w:ascii="Handel Gothic" w:hAnsi="Handel Gothic"/>
        <w:color w:val="595959" w:themeColor="text1" w:themeTint="A6"/>
        <w:sz w:val="19"/>
      </w:rPr>
      <w:t>fax</w:t>
    </w:r>
    <w:proofErr w:type="spellEnd"/>
    <w:r w:rsidR="005D7E61">
      <w:rPr>
        <w:rFonts w:ascii="Handel Gothic" w:hAnsi="Handel Gothic"/>
        <w:color w:val="595959" w:themeColor="text1" w:themeTint="A6"/>
        <w:sz w:val="19"/>
      </w:rPr>
      <w:t xml:space="preserve"> 01 24 44 223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42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BEE0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C6F8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BC3CC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F482C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D8CB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11CB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5F140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5D2FA0"/>
    <w:multiLevelType w:val="singleLevel"/>
    <w:tmpl w:val="97FE8732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  <w:rPr>
        <w:rFonts w:ascii="Times" w:hAnsi="Times" w:cs="Times" w:hint="default"/>
        <w:b w:val="0"/>
        <w:i w:val="0"/>
        <w:strike w:val="0"/>
        <w:sz w:val="18"/>
      </w:rPr>
    </w:lvl>
  </w:abstractNum>
  <w:abstractNum w:abstractNumId="9" w15:restartNumberingAfterBreak="0">
    <w:nsid w:val="146E7B3F"/>
    <w:multiLevelType w:val="singleLevel"/>
    <w:tmpl w:val="FAF42EC8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ascii="Times" w:hAnsi="Times" w:cs="Times" w:hint="default"/>
        <w:b w:val="0"/>
        <w:i w:val="0"/>
        <w:sz w:val="18"/>
      </w:rPr>
    </w:lvl>
  </w:abstractNum>
  <w:num w:numId="1" w16cid:durableId="79837530">
    <w:abstractNumId w:val="2"/>
  </w:num>
  <w:num w:numId="2" w16cid:durableId="20254265">
    <w:abstractNumId w:val="1"/>
  </w:num>
  <w:num w:numId="3" w16cid:durableId="349912506">
    <w:abstractNumId w:val="0"/>
  </w:num>
  <w:num w:numId="4" w16cid:durableId="1785153146">
    <w:abstractNumId w:val="7"/>
  </w:num>
  <w:num w:numId="5" w16cid:durableId="427698747">
    <w:abstractNumId w:val="6"/>
  </w:num>
  <w:num w:numId="6" w16cid:durableId="1864708537">
    <w:abstractNumId w:val="5"/>
  </w:num>
  <w:num w:numId="7" w16cid:durableId="980966956">
    <w:abstractNumId w:val="4"/>
  </w:num>
  <w:num w:numId="8" w16cid:durableId="909851822">
    <w:abstractNumId w:val="3"/>
  </w:num>
  <w:num w:numId="9" w16cid:durableId="1124038703">
    <w:abstractNumId w:val="8"/>
  </w:num>
  <w:num w:numId="10" w16cid:durableId="1430156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C1"/>
    <w:rsid w:val="00016DBC"/>
    <w:rsid w:val="000208C2"/>
    <w:rsid w:val="00050493"/>
    <w:rsid w:val="000807E1"/>
    <w:rsid w:val="000A42F5"/>
    <w:rsid w:val="000D2F81"/>
    <w:rsid w:val="000D4E64"/>
    <w:rsid w:val="00142DF4"/>
    <w:rsid w:val="001A30D8"/>
    <w:rsid w:val="00215F48"/>
    <w:rsid w:val="002564EC"/>
    <w:rsid w:val="00274AA5"/>
    <w:rsid w:val="002924E7"/>
    <w:rsid w:val="0029597A"/>
    <w:rsid w:val="002A38E8"/>
    <w:rsid w:val="002C4ED2"/>
    <w:rsid w:val="002F0EE4"/>
    <w:rsid w:val="003001AC"/>
    <w:rsid w:val="0035748D"/>
    <w:rsid w:val="00361AE1"/>
    <w:rsid w:val="00372062"/>
    <w:rsid w:val="00392BCF"/>
    <w:rsid w:val="003B0C6A"/>
    <w:rsid w:val="003F6B0B"/>
    <w:rsid w:val="004115E8"/>
    <w:rsid w:val="0041262F"/>
    <w:rsid w:val="00423577"/>
    <w:rsid w:val="004369AA"/>
    <w:rsid w:val="00490B27"/>
    <w:rsid w:val="004C0829"/>
    <w:rsid w:val="004C69C1"/>
    <w:rsid w:val="00510902"/>
    <w:rsid w:val="00522716"/>
    <w:rsid w:val="00526C33"/>
    <w:rsid w:val="00547DC1"/>
    <w:rsid w:val="005936D1"/>
    <w:rsid w:val="005A2341"/>
    <w:rsid w:val="005B4AFB"/>
    <w:rsid w:val="005C5527"/>
    <w:rsid w:val="005D6475"/>
    <w:rsid w:val="005D7E61"/>
    <w:rsid w:val="00600809"/>
    <w:rsid w:val="00625402"/>
    <w:rsid w:val="006408A2"/>
    <w:rsid w:val="006502B4"/>
    <w:rsid w:val="00652B75"/>
    <w:rsid w:val="00655BF5"/>
    <w:rsid w:val="00663284"/>
    <w:rsid w:val="006875A1"/>
    <w:rsid w:val="0069477B"/>
    <w:rsid w:val="006F013E"/>
    <w:rsid w:val="007046DF"/>
    <w:rsid w:val="00744C46"/>
    <w:rsid w:val="00761D1C"/>
    <w:rsid w:val="0077080E"/>
    <w:rsid w:val="00773D37"/>
    <w:rsid w:val="007740AE"/>
    <w:rsid w:val="0078176D"/>
    <w:rsid w:val="00797F4C"/>
    <w:rsid w:val="007A7280"/>
    <w:rsid w:val="008168A4"/>
    <w:rsid w:val="00825D72"/>
    <w:rsid w:val="00826B1B"/>
    <w:rsid w:val="008562C5"/>
    <w:rsid w:val="0089633C"/>
    <w:rsid w:val="0090040A"/>
    <w:rsid w:val="00902B2E"/>
    <w:rsid w:val="00934F5A"/>
    <w:rsid w:val="00952A11"/>
    <w:rsid w:val="009579E4"/>
    <w:rsid w:val="00971B78"/>
    <w:rsid w:val="00996B3E"/>
    <w:rsid w:val="009A4AFA"/>
    <w:rsid w:val="009C69CB"/>
    <w:rsid w:val="009E1CEA"/>
    <w:rsid w:val="009F1364"/>
    <w:rsid w:val="00A15E2B"/>
    <w:rsid w:val="00A22B9A"/>
    <w:rsid w:val="00A308BF"/>
    <w:rsid w:val="00A57EB4"/>
    <w:rsid w:val="00A641A6"/>
    <w:rsid w:val="00A7419A"/>
    <w:rsid w:val="00AA749E"/>
    <w:rsid w:val="00AB7576"/>
    <w:rsid w:val="00AD0D88"/>
    <w:rsid w:val="00AE0B16"/>
    <w:rsid w:val="00B37DC8"/>
    <w:rsid w:val="00B66C3F"/>
    <w:rsid w:val="00B94696"/>
    <w:rsid w:val="00B958C6"/>
    <w:rsid w:val="00BA34A3"/>
    <w:rsid w:val="00BB0BB1"/>
    <w:rsid w:val="00BB1442"/>
    <w:rsid w:val="00BD5E2E"/>
    <w:rsid w:val="00BF6F95"/>
    <w:rsid w:val="00CA127B"/>
    <w:rsid w:val="00CA7011"/>
    <w:rsid w:val="00CB7A18"/>
    <w:rsid w:val="00CE1C2B"/>
    <w:rsid w:val="00D16831"/>
    <w:rsid w:val="00D446E9"/>
    <w:rsid w:val="00D665EA"/>
    <w:rsid w:val="00D7365E"/>
    <w:rsid w:val="00D80547"/>
    <w:rsid w:val="00DA2408"/>
    <w:rsid w:val="00DD099C"/>
    <w:rsid w:val="00DD69A4"/>
    <w:rsid w:val="00E139EA"/>
    <w:rsid w:val="00E30826"/>
    <w:rsid w:val="00E46FDE"/>
    <w:rsid w:val="00EC2C00"/>
    <w:rsid w:val="00EC32CF"/>
    <w:rsid w:val="00ED3122"/>
    <w:rsid w:val="00EE35BE"/>
    <w:rsid w:val="00F056A3"/>
    <w:rsid w:val="00F05D06"/>
    <w:rsid w:val="00F27BD7"/>
    <w:rsid w:val="00F502AE"/>
    <w:rsid w:val="00F572FA"/>
    <w:rsid w:val="00F61570"/>
    <w:rsid w:val="00F72702"/>
    <w:rsid w:val="00F77703"/>
    <w:rsid w:val="00F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827FB"/>
  <w15:docId w15:val="{80EFE70A-E5CA-4F22-93B4-BE25D33D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47DC1"/>
    <w:pPr>
      <w:spacing w:after="120" w:line="288" w:lineRule="auto"/>
      <w:jc w:val="both"/>
    </w:pPr>
    <w:rPr>
      <w:rFonts w:eastAsia="Calibri"/>
      <w:sz w:val="24"/>
      <w:szCs w:val="22"/>
      <w:lang w:eastAsia="en-US"/>
    </w:rPr>
  </w:style>
  <w:style w:type="paragraph" w:styleId="Naslov1">
    <w:name w:val="heading 1"/>
    <w:basedOn w:val="Navaden"/>
    <w:next w:val="Telobesedila"/>
    <w:qFormat/>
    <w:rsid w:val="009A4AFA"/>
    <w:pPr>
      <w:spacing w:after="220" w:line="200" w:lineRule="atLeast"/>
      <w:outlineLvl w:val="0"/>
    </w:pPr>
    <w:rPr>
      <w:b/>
      <w:sz w:val="32"/>
    </w:rPr>
  </w:style>
  <w:style w:type="paragraph" w:styleId="Naslov2">
    <w:name w:val="heading 2"/>
    <w:basedOn w:val="Navaden"/>
    <w:next w:val="Telobesedila"/>
    <w:qFormat/>
    <w:rsid w:val="009A4AFA"/>
    <w:pPr>
      <w:spacing w:after="160" w:line="200" w:lineRule="atLeast"/>
      <w:outlineLvl w:val="1"/>
    </w:pPr>
    <w:rPr>
      <w:b/>
      <w:sz w:val="28"/>
    </w:rPr>
  </w:style>
  <w:style w:type="paragraph" w:styleId="Naslov3">
    <w:name w:val="heading 3"/>
    <w:basedOn w:val="Navaden"/>
    <w:next w:val="Telobesedila"/>
    <w:qFormat/>
    <w:rsid w:val="009A4AFA"/>
    <w:pPr>
      <w:ind w:left="360"/>
      <w:outlineLvl w:val="2"/>
    </w:pPr>
    <w:rPr>
      <w:b/>
    </w:rPr>
  </w:style>
  <w:style w:type="paragraph" w:styleId="Naslov4">
    <w:name w:val="heading 4"/>
    <w:basedOn w:val="Navaden"/>
    <w:next w:val="Telobesedila"/>
    <w:qFormat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vaden"/>
    <w:next w:val="Telobesedila"/>
    <w:qFormat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vaden"/>
    <w:next w:val="Telobesedila"/>
    <w:qFormat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vaden"/>
    <w:next w:val="Telobesedila"/>
    <w:qFormat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vaden"/>
    <w:next w:val="Telobesedila"/>
    <w:qFormat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vaden"/>
    <w:next w:val="Telobesedila"/>
    <w:qFormat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after="60" w:line="180" w:lineRule="atLeast"/>
    </w:pPr>
  </w:style>
  <w:style w:type="paragraph" w:styleId="Glavasporoila">
    <w:name w:val="Message Header"/>
    <w:basedOn w:val="Telobesedila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  <w:rPr>
      <w:sz w:val="20"/>
    </w:rPr>
  </w:style>
  <w:style w:type="paragraph" w:customStyle="1" w:styleId="Glava-osnova">
    <w:name w:val="Glava - osnova"/>
    <w:basedOn w:val="Telobesedila"/>
    <w:pPr>
      <w:keepLines/>
      <w:tabs>
        <w:tab w:val="center" w:pos="4320"/>
        <w:tab w:val="right" w:pos="8640"/>
      </w:tabs>
      <w:spacing w:after="0"/>
    </w:pPr>
  </w:style>
  <w:style w:type="paragraph" w:styleId="Otevilenseznam">
    <w:name w:val="List Number"/>
    <w:basedOn w:val="Navaden"/>
    <w:pPr>
      <w:spacing w:after="220" w:line="180" w:lineRule="atLeast"/>
      <w:ind w:left="720" w:right="720" w:hanging="360"/>
    </w:pPr>
  </w:style>
  <w:style w:type="character" w:customStyle="1" w:styleId="Potrditvenopolje">
    <w:name w:val="Potrditveno polje"/>
    <w:rPr>
      <w:rFonts w:ascii="Times New Roman" w:hAnsi="Times New Roman"/>
      <w:spacing w:val="0"/>
      <w:sz w:val="22"/>
    </w:rPr>
  </w:style>
  <w:style w:type="character" w:customStyle="1" w:styleId="Oznakaglavesporoila">
    <w:name w:val="Oznaka glave sporočila"/>
    <w:rPr>
      <w:rFonts w:ascii="Arial" w:hAnsi="Arial"/>
      <w:b/>
      <w:sz w:val="18"/>
    </w:rPr>
  </w:style>
  <w:style w:type="paragraph" w:styleId="Otevilenseznam2">
    <w:name w:val="List Number 2"/>
    <w:basedOn w:val="Otevilenseznam"/>
    <w:pPr>
      <w:ind w:left="1080"/>
    </w:pPr>
  </w:style>
  <w:style w:type="character" w:styleId="Poudarek">
    <w:name w:val="Emphasis"/>
    <w:qFormat/>
    <w:rPr>
      <w:rFonts w:ascii="Arial" w:hAnsi="Arial"/>
      <w:b/>
      <w:sz w:val="18"/>
    </w:rPr>
  </w:style>
  <w:style w:type="paragraph" w:styleId="Navaden-zamik">
    <w:name w:val="Normal Indent"/>
    <w:basedOn w:val="Navaden"/>
    <w:pPr>
      <w:ind w:left="720"/>
    </w:pPr>
  </w:style>
  <w:style w:type="paragraph" w:styleId="Podpis">
    <w:name w:val="Signature"/>
    <w:basedOn w:val="Telobesedila"/>
    <w:pPr>
      <w:keepNext/>
      <w:keepLines/>
      <w:spacing w:before="660" w:after="0"/>
    </w:pPr>
  </w:style>
  <w:style w:type="paragraph" w:customStyle="1" w:styleId="Glavasporoilaprva">
    <w:name w:val="Glava sporočila prva"/>
    <w:basedOn w:val="Glavasporoila"/>
    <w:next w:val="Glavasporoila"/>
  </w:style>
  <w:style w:type="paragraph" w:customStyle="1" w:styleId="Glavasporoilazadnja">
    <w:name w:val="Glava sporočila zadnja"/>
    <w:basedOn w:val="Glavasporoila"/>
    <w:next w:val="Telobesedila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styleId="Hiperpovezava">
    <w:name w:val="Hyperlink"/>
    <w:basedOn w:val="Privzetapisavaodstavka"/>
    <w:rsid w:val="002564EC"/>
    <w:rPr>
      <w:color w:val="0000FF"/>
      <w:u w:val="single"/>
    </w:rPr>
  </w:style>
  <w:style w:type="paragraph" w:styleId="Glava">
    <w:name w:val="header"/>
    <w:basedOn w:val="Navaden"/>
    <w:rsid w:val="002564E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564EC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4C69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C69C1"/>
    <w:rPr>
      <w:rFonts w:ascii="Tahoma" w:hAnsi="Tahoma" w:cs="Tahoma"/>
      <w:spacing w:val="-5"/>
      <w:sz w:val="16"/>
      <w:szCs w:val="16"/>
    </w:rPr>
  </w:style>
  <w:style w:type="character" w:customStyle="1" w:styleId="contact-street">
    <w:name w:val="contact-street"/>
    <w:basedOn w:val="Privzetapisavaodstavka"/>
    <w:rsid w:val="00361AE1"/>
  </w:style>
  <w:style w:type="paragraph" w:styleId="Brezrazmikov">
    <w:name w:val="No Spacing"/>
    <w:uiPriority w:val="1"/>
    <w:qFormat/>
    <w:rsid w:val="00934F5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0A9C0-A7C6-4547-A47E-6345E4D6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Profesionalna naslovnica za faksno sporočilo</vt:lpstr>
      <vt:lpstr>Profesionalna naslovnica za faksno sporočilo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Profesionalna naslovnica za faksno sporočilo</dc:title>
  <dc:subject/>
  <dc:creator>Brigita Rajter</dc:creator>
  <cp:keywords/>
  <dc:description/>
  <cp:lastModifiedBy>Špela Pregl</cp:lastModifiedBy>
  <cp:revision>5</cp:revision>
  <cp:lastPrinted>2025-02-14T13:10:00Z</cp:lastPrinted>
  <dcterms:created xsi:type="dcterms:W3CDTF">2025-03-18T14:36:00Z</dcterms:created>
  <dcterms:modified xsi:type="dcterms:W3CDTF">2025-10-21T10:13:00Z</dcterms:modified>
</cp:coreProperties>
</file>