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49A3" w14:textId="084D1C4C" w:rsidR="00E36DFE" w:rsidRPr="003271E4" w:rsidRDefault="00E36DFE" w:rsidP="00910E75">
      <w:pPr>
        <w:pStyle w:val="Naslov1"/>
        <w:shd w:val="clear" w:color="auto" w:fill="FFFFFF"/>
        <w:spacing w:before="0" w:beforeAutospacing="0" w:after="0" w:afterAutospacing="0" w:line="264" w:lineRule="atLeast"/>
        <w:ind w:right="566"/>
        <w:jc w:val="center"/>
        <w:rPr>
          <w:rFonts w:asciiTheme="minorHAnsi" w:hAnsiTheme="minorHAnsi" w:cstheme="minorHAnsi"/>
          <w:color w:val="333333"/>
          <w:sz w:val="54"/>
          <w:szCs w:val="54"/>
          <w:lang w:val="en-US"/>
        </w:rPr>
      </w:pPr>
      <w:r w:rsidRPr="003271E4">
        <w:rPr>
          <w:rFonts w:asciiTheme="minorHAnsi" w:hAnsiTheme="minorHAnsi" w:cstheme="minorHAnsi"/>
          <w:color w:val="333333"/>
          <w:sz w:val="54"/>
          <w:szCs w:val="54"/>
          <w:lang w:val="en-US"/>
        </w:rPr>
        <w:t>Submission Instruction</w:t>
      </w:r>
    </w:p>
    <w:p w14:paraId="02E12D6A" w14:textId="7A1BC734" w:rsidR="004E4A06" w:rsidRPr="003271E4" w:rsidRDefault="00805105" w:rsidP="00805105">
      <w:pPr>
        <w:pStyle w:val="Naslov2"/>
        <w:shd w:val="clear" w:color="auto" w:fill="FFFFFF"/>
        <w:tabs>
          <w:tab w:val="left" w:pos="6564"/>
        </w:tabs>
        <w:spacing w:before="0" w:after="0" w:line="450" w:lineRule="atLeast"/>
        <w:ind w:right="566"/>
        <w:jc w:val="both"/>
        <w:rPr>
          <w:rFonts w:asciiTheme="minorHAnsi" w:hAnsiTheme="minorHAnsi" w:cstheme="minorHAnsi"/>
          <w:sz w:val="24"/>
          <w:szCs w:val="24"/>
          <w:lang w:val="en-US"/>
        </w:rPr>
      </w:pPr>
      <w:r w:rsidRPr="003271E4">
        <w:rPr>
          <w:rFonts w:asciiTheme="minorHAnsi" w:hAnsiTheme="minorHAnsi" w:cstheme="minorHAnsi"/>
          <w:sz w:val="24"/>
          <w:szCs w:val="24"/>
          <w:lang w:val="en-US"/>
        </w:rPr>
        <w:tab/>
      </w:r>
    </w:p>
    <w:p w14:paraId="75E18048" w14:textId="7A97622B" w:rsidR="004E4A06" w:rsidRPr="003271E4" w:rsidRDefault="00E36DFE" w:rsidP="00805105">
      <w:pPr>
        <w:pStyle w:val="Naslov2"/>
        <w:shd w:val="clear" w:color="auto" w:fill="FFFFFF"/>
        <w:spacing w:before="0" w:after="0" w:line="450" w:lineRule="atLeast"/>
        <w:ind w:right="566"/>
        <w:jc w:val="both"/>
        <w:rPr>
          <w:rFonts w:asciiTheme="minorHAnsi" w:hAnsiTheme="minorHAnsi" w:cstheme="minorHAnsi"/>
          <w:lang w:val="en-US"/>
        </w:rPr>
      </w:pPr>
      <w:r w:rsidRPr="003271E4">
        <w:rPr>
          <w:rFonts w:asciiTheme="minorHAnsi" w:hAnsiTheme="minorHAnsi" w:cstheme="minorHAnsi"/>
          <w:lang w:val="en-US"/>
        </w:rPr>
        <w:t xml:space="preserve">Submission Preparation Checklist </w:t>
      </w:r>
    </w:p>
    <w:p w14:paraId="038385F7" w14:textId="77777777" w:rsidR="004E4A06" w:rsidRPr="003271E4" w:rsidRDefault="004E4A06" w:rsidP="00805105">
      <w:pPr>
        <w:pStyle w:val="Odstavekseznama"/>
        <w:numPr>
          <w:ilvl w:val="0"/>
          <w:numId w:val="14"/>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The submission has not been previously published, nor it was before in consideration process in another journal (or an explanation has been provided in Comments to the Editor).</w:t>
      </w:r>
    </w:p>
    <w:p w14:paraId="67B7086E" w14:textId="77777777" w:rsidR="004E4A06" w:rsidRPr="003271E4" w:rsidRDefault="004E4A06" w:rsidP="00805105">
      <w:pPr>
        <w:pStyle w:val="Odstavekseznama"/>
        <w:numPr>
          <w:ilvl w:val="0"/>
          <w:numId w:val="14"/>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Articles will be checked in a plagiarism tool and any ethical misconduct will be considered very seriously.</w:t>
      </w:r>
    </w:p>
    <w:p w14:paraId="73CB4A89" w14:textId="1D7C71EB" w:rsidR="004E4A06" w:rsidRPr="003271E4" w:rsidRDefault="004E4A06" w:rsidP="00805105">
      <w:pPr>
        <w:pStyle w:val="Odstavekseznama"/>
        <w:numPr>
          <w:ilvl w:val="0"/>
          <w:numId w:val="14"/>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 xml:space="preserve">Authors are encouraged to refer to the Committee on Publishing Ethics (COPE) for all aspects of publication ethics: </w:t>
      </w:r>
      <w:hyperlink r:id="rId10" w:history="1">
        <w:r w:rsidRPr="003271E4">
          <w:rPr>
            <w:rStyle w:val="Hiperpovezava"/>
            <w:rFonts w:asciiTheme="minorHAnsi" w:hAnsiTheme="minorHAnsi" w:cstheme="minorHAnsi"/>
            <w:shd w:val="clear" w:color="auto" w:fill="FFFFFF"/>
            <w:lang w:val="en-US"/>
          </w:rPr>
          <w:t>http://publicationethics.org/</w:t>
        </w:r>
      </w:hyperlink>
      <w:r w:rsidR="007E2259" w:rsidRPr="003271E4">
        <w:rPr>
          <w:rStyle w:val="Hiperpovezava"/>
          <w:rFonts w:asciiTheme="minorHAnsi" w:hAnsiTheme="minorHAnsi" w:cstheme="minorHAnsi"/>
          <w:shd w:val="clear" w:color="auto" w:fill="FFFFFF"/>
          <w:lang w:val="en-US"/>
        </w:rPr>
        <w:t>.</w:t>
      </w:r>
      <w:r w:rsidRPr="003271E4">
        <w:rPr>
          <w:rFonts w:asciiTheme="minorHAnsi" w:hAnsiTheme="minorHAnsi" w:cstheme="minorHAnsi"/>
          <w:shd w:val="clear" w:color="auto" w:fill="FFFFFF"/>
          <w:lang w:val="en-US"/>
        </w:rPr>
        <w:t xml:space="preserve"> </w:t>
      </w:r>
    </w:p>
    <w:p w14:paraId="0EE4EF68" w14:textId="58F75D28" w:rsidR="004E4A06" w:rsidRPr="003271E4" w:rsidRDefault="004E4A06" w:rsidP="00805105">
      <w:pPr>
        <w:pStyle w:val="Odstavekseznama"/>
        <w:numPr>
          <w:ilvl w:val="0"/>
          <w:numId w:val="14"/>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The text adheres to the stylistic and bibliographic requirements outlined in the Author Guidelines.</w:t>
      </w:r>
    </w:p>
    <w:p w14:paraId="2FFE0F49" w14:textId="77777777" w:rsidR="004E4A06" w:rsidRPr="003271E4" w:rsidRDefault="004E4A06" w:rsidP="00805105">
      <w:pPr>
        <w:pStyle w:val="Naslov2"/>
        <w:shd w:val="clear" w:color="auto" w:fill="FFFFFF"/>
        <w:spacing w:before="0" w:after="0" w:line="450" w:lineRule="atLeast"/>
        <w:ind w:right="566"/>
        <w:jc w:val="both"/>
        <w:rPr>
          <w:rFonts w:asciiTheme="minorHAnsi" w:hAnsiTheme="minorHAnsi" w:cstheme="minorHAnsi"/>
          <w:sz w:val="24"/>
          <w:szCs w:val="24"/>
          <w:lang w:val="en-US"/>
        </w:rPr>
      </w:pPr>
    </w:p>
    <w:p w14:paraId="25C349AA" w14:textId="7FC126E5" w:rsidR="00F25E76" w:rsidRPr="003271E4" w:rsidRDefault="00F25E76" w:rsidP="00805105">
      <w:pPr>
        <w:pStyle w:val="Naslov2"/>
        <w:shd w:val="clear" w:color="auto" w:fill="FFFFFF"/>
        <w:spacing w:before="0" w:after="0" w:line="450" w:lineRule="atLeast"/>
        <w:ind w:right="566"/>
        <w:jc w:val="both"/>
        <w:rPr>
          <w:rFonts w:asciiTheme="minorHAnsi" w:hAnsiTheme="minorHAnsi" w:cstheme="minorHAnsi"/>
          <w:lang w:val="en-US"/>
        </w:rPr>
      </w:pPr>
      <w:r w:rsidRPr="003271E4">
        <w:rPr>
          <w:rFonts w:asciiTheme="minorHAnsi" w:hAnsiTheme="minorHAnsi" w:cstheme="minorHAnsi"/>
          <w:lang w:val="en-US"/>
        </w:rPr>
        <w:t>Author Guidelines</w:t>
      </w:r>
      <w:r w:rsidRPr="003271E4">
        <w:t> </w:t>
      </w:r>
      <w:r w:rsidRPr="003271E4">
        <w:rPr>
          <w:rFonts w:asciiTheme="minorHAnsi" w:hAnsiTheme="minorHAnsi" w:cstheme="minorHAnsi"/>
          <w:lang w:val="en-US"/>
        </w:rPr>
        <w:t xml:space="preserve"> </w:t>
      </w:r>
    </w:p>
    <w:p w14:paraId="25C349AB" w14:textId="77777777" w:rsidR="00F25E76" w:rsidRPr="003271E4" w:rsidRDefault="00F25E76" w:rsidP="00805105">
      <w:pPr>
        <w:pStyle w:val="Navadensplet"/>
        <w:shd w:val="clear" w:color="auto" w:fill="FFFFFF"/>
        <w:spacing w:before="0" w:beforeAutospacing="0" w:after="0" w:afterAutospacing="0" w:line="375" w:lineRule="atLeast"/>
        <w:ind w:right="566"/>
        <w:jc w:val="both"/>
        <w:rPr>
          <w:rFonts w:asciiTheme="minorHAnsi" w:hAnsiTheme="minorHAnsi" w:cstheme="minorHAnsi"/>
          <w:lang w:val="en-US"/>
        </w:rPr>
      </w:pPr>
      <w:r w:rsidRPr="003271E4">
        <w:rPr>
          <w:rStyle w:val="Krepko"/>
          <w:rFonts w:asciiTheme="minorHAnsi" w:hAnsiTheme="minorHAnsi" w:cstheme="minorHAnsi"/>
          <w:lang w:val="en-US"/>
        </w:rPr>
        <w:t>General publication terms</w:t>
      </w:r>
    </w:p>
    <w:p w14:paraId="25C349AC" w14:textId="77777777" w:rsidR="00F25E76" w:rsidRPr="003271E4" w:rsidRDefault="00F25E76" w:rsidP="00805105">
      <w:pPr>
        <w:numPr>
          <w:ilvl w:val="0"/>
          <w:numId w:val="15"/>
        </w:numPr>
        <w:shd w:val="clear" w:color="auto" w:fill="FFFFFF"/>
        <w:tabs>
          <w:tab w:val="clear" w:pos="720"/>
          <w:tab w:val="num" w:pos="851"/>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The Editorial Board accepts for publication the research papers that have not been published before.</w:t>
      </w:r>
    </w:p>
    <w:p w14:paraId="25C349AE" w14:textId="010F697F" w:rsidR="00F25E76" w:rsidRPr="003271E4" w:rsidRDefault="00F25E76" w:rsidP="00805105">
      <w:pPr>
        <w:numPr>
          <w:ilvl w:val="0"/>
          <w:numId w:val="15"/>
        </w:numPr>
        <w:shd w:val="clear" w:color="auto" w:fill="FFFFFF"/>
        <w:tabs>
          <w:tab w:val="clear" w:pos="720"/>
          <w:tab w:val="num" w:pos="851"/>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 xml:space="preserve">The </w:t>
      </w:r>
      <w:r w:rsidR="008E7F3E">
        <w:rPr>
          <w:rFonts w:asciiTheme="minorHAnsi" w:hAnsiTheme="minorHAnsi" w:cstheme="minorHAnsi"/>
          <w:lang w:val="en-US"/>
        </w:rPr>
        <w:t>c</w:t>
      </w:r>
      <w:r w:rsidRPr="003271E4">
        <w:rPr>
          <w:rFonts w:asciiTheme="minorHAnsi" w:hAnsiTheme="minorHAnsi" w:cstheme="minorHAnsi"/>
          <w:lang w:val="en-US"/>
        </w:rPr>
        <w:t>onference language</w:t>
      </w:r>
      <w:r w:rsidR="004375DA" w:rsidRPr="003271E4">
        <w:rPr>
          <w:rFonts w:asciiTheme="minorHAnsi" w:hAnsiTheme="minorHAnsi" w:cstheme="minorHAnsi"/>
          <w:lang w:val="en-US"/>
        </w:rPr>
        <w:t>s</w:t>
      </w:r>
      <w:r w:rsidRPr="003271E4">
        <w:rPr>
          <w:rFonts w:asciiTheme="minorHAnsi" w:hAnsiTheme="minorHAnsi" w:cstheme="minorHAnsi"/>
          <w:lang w:val="en-US"/>
        </w:rPr>
        <w:t xml:space="preserve"> – English</w:t>
      </w:r>
      <w:r w:rsidR="00C064E1" w:rsidRPr="003271E4">
        <w:rPr>
          <w:rFonts w:asciiTheme="minorHAnsi" w:hAnsiTheme="minorHAnsi" w:cstheme="minorHAnsi"/>
          <w:lang w:val="en-US"/>
        </w:rPr>
        <w:t xml:space="preserve"> and Slovenian</w:t>
      </w:r>
      <w:r w:rsidRPr="003271E4">
        <w:rPr>
          <w:rFonts w:asciiTheme="minorHAnsi" w:hAnsiTheme="minorHAnsi" w:cstheme="minorHAnsi"/>
          <w:lang w:val="en-US"/>
        </w:rPr>
        <w:t>.</w:t>
      </w:r>
    </w:p>
    <w:p w14:paraId="25C349AF" w14:textId="77777777" w:rsidR="00F25E76" w:rsidRPr="003271E4" w:rsidRDefault="00F25E76" w:rsidP="00805105">
      <w:pPr>
        <w:numPr>
          <w:ilvl w:val="0"/>
          <w:numId w:val="15"/>
        </w:numPr>
        <w:shd w:val="clear" w:color="auto" w:fill="FFFFFF"/>
        <w:tabs>
          <w:tab w:val="clear" w:pos="720"/>
          <w:tab w:val="num" w:pos="851"/>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The editorial board reserves the right to carry out technical, scientific, linguistic editing of the submitted articles.</w:t>
      </w:r>
    </w:p>
    <w:p w14:paraId="25C349B0" w14:textId="1F48A702" w:rsidR="00F25E76" w:rsidRDefault="00F25E76" w:rsidP="00805105">
      <w:pPr>
        <w:numPr>
          <w:ilvl w:val="0"/>
          <w:numId w:val="15"/>
        </w:numPr>
        <w:shd w:val="clear" w:color="auto" w:fill="FFFFFF"/>
        <w:tabs>
          <w:tab w:val="clear" w:pos="720"/>
          <w:tab w:val="num" w:pos="851"/>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 xml:space="preserve">In case of the reviewers’ recommendations and suggestions the author must send corrections </w:t>
      </w:r>
      <w:r w:rsidR="003B46B4" w:rsidRPr="003271E4">
        <w:rPr>
          <w:rFonts w:asciiTheme="minorHAnsi" w:hAnsiTheme="minorHAnsi" w:cstheme="minorHAnsi"/>
          <w:lang w:val="en-US"/>
        </w:rPr>
        <w:t xml:space="preserve">within the stated </w:t>
      </w:r>
      <w:r w:rsidR="00635B98" w:rsidRPr="003271E4">
        <w:rPr>
          <w:rFonts w:asciiTheme="minorHAnsi" w:hAnsiTheme="minorHAnsi" w:cstheme="minorHAnsi"/>
          <w:lang w:val="en-US"/>
        </w:rPr>
        <w:t>timeline</w:t>
      </w:r>
      <w:r w:rsidR="00B35C90" w:rsidRPr="003271E4">
        <w:rPr>
          <w:rFonts w:asciiTheme="minorHAnsi" w:hAnsiTheme="minorHAnsi" w:cstheme="minorHAnsi"/>
          <w:lang w:val="en-US"/>
        </w:rPr>
        <w:t xml:space="preserve"> (see the important dates on the conference web page)</w:t>
      </w:r>
      <w:r w:rsidR="00635B98" w:rsidRPr="003271E4">
        <w:rPr>
          <w:rFonts w:asciiTheme="minorHAnsi" w:hAnsiTheme="minorHAnsi" w:cstheme="minorHAnsi"/>
          <w:lang w:val="en-US"/>
        </w:rPr>
        <w:t xml:space="preserve">. </w:t>
      </w:r>
    </w:p>
    <w:p w14:paraId="413BB1A5" w14:textId="2A1AF071" w:rsidR="00E7770D" w:rsidRDefault="00E7770D" w:rsidP="00E7770D">
      <w:pPr>
        <w:shd w:val="clear" w:color="auto" w:fill="FFFFFF"/>
        <w:spacing w:line="300" w:lineRule="atLeast"/>
        <w:ind w:right="566"/>
        <w:jc w:val="both"/>
        <w:rPr>
          <w:rFonts w:asciiTheme="minorHAnsi" w:hAnsiTheme="minorHAnsi" w:cstheme="minorHAnsi"/>
          <w:lang w:val="en-US"/>
        </w:rPr>
      </w:pPr>
    </w:p>
    <w:p w14:paraId="6686EF4C" w14:textId="6197250D" w:rsidR="00E7770D" w:rsidRDefault="00E7770D" w:rsidP="00E7770D">
      <w:pPr>
        <w:shd w:val="clear" w:color="auto" w:fill="FFFFFF"/>
        <w:spacing w:line="300" w:lineRule="atLeast"/>
        <w:ind w:right="566"/>
        <w:jc w:val="both"/>
        <w:rPr>
          <w:rFonts w:asciiTheme="minorHAnsi" w:hAnsiTheme="minorHAnsi" w:cstheme="minorHAnsi"/>
          <w:lang w:val="en-US"/>
        </w:rPr>
      </w:pPr>
    </w:p>
    <w:p w14:paraId="7E7559E2" w14:textId="77777777" w:rsidR="00E7770D" w:rsidRPr="003271E4" w:rsidRDefault="00E7770D" w:rsidP="00E7770D">
      <w:pPr>
        <w:shd w:val="clear" w:color="auto" w:fill="FFFFFF"/>
        <w:spacing w:line="300" w:lineRule="atLeast"/>
        <w:ind w:right="566"/>
        <w:jc w:val="both"/>
        <w:rPr>
          <w:rFonts w:asciiTheme="minorHAnsi" w:hAnsiTheme="minorHAnsi" w:cstheme="minorHAnsi"/>
          <w:lang w:val="en-US"/>
        </w:rPr>
      </w:pPr>
    </w:p>
    <w:p w14:paraId="3B2578DD" w14:textId="40BD8D9B" w:rsidR="0099207E" w:rsidRPr="003271E4" w:rsidRDefault="00E7770D" w:rsidP="00E7770D">
      <w:pPr>
        <w:shd w:val="clear" w:color="auto" w:fill="FFFFFF"/>
        <w:spacing w:line="300" w:lineRule="atLeast"/>
        <w:ind w:right="566"/>
        <w:jc w:val="both"/>
        <w:rPr>
          <w:rFonts w:asciiTheme="minorHAnsi" w:hAnsiTheme="minorHAnsi" w:cstheme="minorHAnsi"/>
          <w:lang w:val="en-US"/>
        </w:rPr>
      </w:pPr>
      <w:r w:rsidRPr="00E7770D">
        <w:rPr>
          <w:rFonts w:asciiTheme="minorHAnsi" w:hAnsiTheme="minorHAnsi" w:cstheme="minorHAnsi"/>
          <w:lang w:val="en-US"/>
        </w:rPr>
        <w:t>There is no participation fee for publishing full papers in the conference materials.</w:t>
      </w:r>
    </w:p>
    <w:p w14:paraId="6A5D6F53" w14:textId="77777777" w:rsidR="00811A45" w:rsidRPr="003271E4" w:rsidRDefault="00811A45" w:rsidP="00E7770D">
      <w:pPr>
        <w:numPr>
          <w:ilvl w:val="0"/>
          <w:numId w:val="15"/>
        </w:numPr>
        <w:shd w:val="clear" w:color="auto" w:fill="FFFFFF"/>
        <w:tabs>
          <w:tab w:val="clear" w:pos="720"/>
          <w:tab w:val="num" w:pos="851"/>
        </w:tabs>
        <w:spacing w:line="300" w:lineRule="atLeast"/>
        <w:ind w:left="426" w:right="566"/>
        <w:jc w:val="both"/>
        <w:rPr>
          <w:rFonts w:asciiTheme="minorHAnsi" w:hAnsiTheme="minorHAnsi" w:cstheme="minorHAnsi"/>
          <w:b/>
          <w:bCs/>
          <w:i/>
          <w:iCs/>
          <w:lang w:val="en-US"/>
        </w:rPr>
      </w:pPr>
      <w:r w:rsidRPr="003271E4">
        <w:rPr>
          <w:rFonts w:asciiTheme="minorHAnsi" w:hAnsiTheme="minorHAnsi" w:cstheme="minorHAnsi"/>
          <w:lang w:val="en-US"/>
        </w:rPr>
        <w:br w:type="page"/>
      </w:r>
    </w:p>
    <w:p w14:paraId="25C349B2" w14:textId="6CFABE24" w:rsidR="000111C2" w:rsidRPr="003271E4" w:rsidRDefault="000111C2" w:rsidP="00805105">
      <w:pPr>
        <w:pStyle w:val="Navadensplet"/>
        <w:shd w:val="clear" w:color="auto" w:fill="FFFFFF"/>
        <w:spacing w:before="0" w:beforeAutospacing="0" w:after="0" w:afterAutospacing="0" w:line="375" w:lineRule="atLeast"/>
        <w:ind w:right="566"/>
        <w:jc w:val="both"/>
        <w:rPr>
          <w:rStyle w:val="Krepko"/>
        </w:rPr>
      </w:pPr>
      <w:r w:rsidRPr="003271E4">
        <w:rPr>
          <w:rStyle w:val="Krepko"/>
          <w:rFonts w:asciiTheme="minorHAnsi" w:hAnsiTheme="minorHAnsi" w:cstheme="minorHAnsi"/>
          <w:lang w:val="en-US"/>
        </w:rPr>
        <w:lastRenderedPageBreak/>
        <w:t>General requirements for submission formatting</w:t>
      </w:r>
    </w:p>
    <w:p w14:paraId="25C349B3" w14:textId="2FFD2E06" w:rsidR="000111C2" w:rsidRPr="003271E4" w:rsidRDefault="000111C2" w:rsidP="00A20E40">
      <w:pPr>
        <w:pStyle w:val="Odstavekseznama"/>
        <w:numPr>
          <w:ilvl w:val="0"/>
          <w:numId w:val="11"/>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 xml:space="preserve">The article should not have more than </w:t>
      </w:r>
      <w:r w:rsidR="00180A05" w:rsidRPr="003271E4">
        <w:rPr>
          <w:rFonts w:asciiTheme="minorHAnsi" w:hAnsiTheme="minorHAnsi" w:cstheme="minorHAnsi"/>
          <w:shd w:val="clear" w:color="auto" w:fill="FFFFFF"/>
          <w:lang w:val="en-US"/>
        </w:rPr>
        <w:t>4</w:t>
      </w:r>
      <w:r w:rsidRPr="003271E4">
        <w:rPr>
          <w:rFonts w:asciiTheme="minorHAnsi" w:hAnsiTheme="minorHAnsi" w:cstheme="minorHAnsi"/>
          <w:shd w:val="clear" w:color="auto" w:fill="FFFFFF"/>
          <w:lang w:val="en-US"/>
        </w:rPr>
        <w:t xml:space="preserve"> authors (co-authors)</w:t>
      </w:r>
      <w:r w:rsidR="006E6838" w:rsidRPr="003271E4">
        <w:rPr>
          <w:rFonts w:asciiTheme="minorHAnsi" w:hAnsiTheme="minorHAnsi" w:cstheme="minorHAnsi"/>
          <w:shd w:val="clear" w:color="auto" w:fill="FFFFFF"/>
          <w:lang w:val="en-US"/>
        </w:rPr>
        <w:t xml:space="preserve"> including scientific degree and academic rank, position, place of work (each co-author on a new line); city of the author (s);</w:t>
      </w:r>
      <w:r w:rsidR="00A20E40" w:rsidRPr="003271E4">
        <w:rPr>
          <w:rFonts w:asciiTheme="minorHAnsi" w:hAnsiTheme="minorHAnsi" w:cstheme="minorHAnsi"/>
          <w:shd w:val="clear" w:color="auto" w:fill="FFFFFF"/>
          <w:lang w:val="en-US"/>
        </w:rPr>
        <w:t xml:space="preserve"> include</w:t>
      </w:r>
      <w:r w:rsidR="00F92695" w:rsidRPr="003271E4">
        <w:rPr>
          <w:rFonts w:asciiTheme="minorHAnsi" w:hAnsiTheme="minorHAnsi" w:cstheme="minorHAnsi"/>
          <w:shd w:val="clear" w:color="auto" w:fill="FFFFFF"/>
          <w:lang w:val="en-US"/>
        </w:rPr>
        <w:t xml:space="preserve"> </w:t>
      </w:r>
      <w:r w:rsidRPr="003271E4">
        <w:rPr>
          <w:rFonts w:asciiTheme="minorHAnsi" w:hAnsiTheme="minorHAnsi" w:cstheme="minorHAnsi"/>
          <w:shd w:val="clear" w:color="auto" w:fill="FFFFFF"/>
          <w:lang w:val="en-US"/>
        </w:rPr>
        <w:t>only the title of the organization, as far as legal entity concerns, do not mention the department, laboratory, or any other structural subdivision).</w:t>
      </w:r>
    </w:p>
    <w:p w14:paraId="25C349B4" w14:textId="1621C849" w:rsidR="000111C2" w:rsidRPr="003271E4" w:rsidRDefault="000111C2" w:rsidP="00805105">
      <w:pPr>
        <w:pStyle w:val="Odstavekseznama"/>
        <w:numPr>
          <w:ilvl w:val="0"/>
          <w:numId w:val="11"/>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The article should be prepared in word processing program Microsoft Office Word</w:t>
      </w:r>
      <w:r w:rsidR="00811A45" w:rsidRPr="003271E4">
        <w:rPr>
          <w:rFonts w:asciiTheme="minorHAnsi" w:hAnsiTheme="minorHAnsi" w:cstheme="minorHAnsi"/>
          <w:shd w:val="clear" w:color="auto" w:fill="FFFFFF"/>
          <w:lang w:val="en-US"/>
        </w:rPr>
        <w:t>.</w:t>
      </w:r>
      <w:r w:rsidRPr="003271E4">
        <w:rPr>
          <w:rFonts w:asciiTheme="minorHAnsi" w:hAnsiTheme="minorHAnsi" w:cstheme="minorHAnsi"/>
          <w:shd w:val="clear" w:color="auto" w:fill="FFFFFF"/>
          <w:lang w:val="en-US"/>
        </w:rPr>
        <w:t xml:space="preserve"> </w:t>
      </w:r>
    </w:p>
    <w:p w14:paraId="25C349B5" w14:textId="77777777" w:rsidR="000111C2" w:rsidRPr="003271E4" w:rsidRDefault="000111C2" w:rsidP="00805105">
      <w:pPr>
        <w:pStyle w:val="Odstavekseznama"/>
        <w:numPr>
          <w:ilvl w:val="0"/>
          <w:numId w:val="11"/>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Section headings should be set in bold.</w:t>
      </w:r>
    </w:p>
    <w:p w14:paraId="25C349B6" w14:textId="77777777" w:rsidR="000111C2" w:rsidRPr="003271E4" w:rsidRDefault="000111C2" w:rsidP="00805105">
      <w:pPr>
        <w:pStyle w:val="Odstavekseznama"/>
        <w:numPr>
          <w:ilvl w:val="0"/>
          <w:numId w:val="11"/>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Under the table or under the picture the references for the source of information should be added.</w:t>
      </w:r>
    </w:p>
    <w:p w14:paraId="479AFFF0" w14:textId="77777777" w:rsidR="00670F9C" w:rsidRPr="003271E4" w:rsidRDefault="00F214FC" w:rsidP="00805105">
      <w:pPr>
        <w:pStyle w:val="Odstavekseznama"/>
        <w:numPr>
          <w:ilvl w:val="0"/>
          <w:numId w:val="11"/>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Each paper contains Introduction, Problem Statement, Research Questions, Purpose of the Study, Conceptual Models, Research Methods, Findings, Conclusion, and References</w:t>
      </w:r>
      <w:r w:rsidR="00670F9C" w:rsidRPr="003271E4">
        <w:rPr>
          <w:rFonts w:asciiTheme="minorHAnsi" w:hAnsiTheme="minorHAnsi" w:cstheme="minorHAnsi"/>
          <w:shd w:val="clear" w:color="auto" w:fill="FFFFFF"/>
          <w:lang w:val="en-US"/>
        </w:rPr>
        <w:t>.</w:t>
      </w:r>
    </w:p>
    <w:p w14:paraId="25C349BA" w14:textId="751434BB" w:rsidR="00F214FC" w:rsidRPr="003271E4" w:rsidRDefault="00702F52" w:rsidP="00805105">
      <w:pPr>
        <w:pStyle w:val="Odstavekseznama"/>
        <w:numPr>
          <w:ilvl w:val="0"/>
          <w:numId w:val="11"/>
        </w:numPr>
        <w:ind w:left="426" w:right="566"/>
        <w:jc w:val="both"/>
        <w:rPr>
          <w:rFonts w:asciiTheme="minorHAnsi" w:hAnsiTheme="minorHAnsi" w:cstheme="minorHAnsi"/>
          <w:shd w:val="clear" w:color="auto" w:fill="FFFFFF"/>
          <w:lang w:val="en-US"/>
        </w:rPr>
      </w:pPr>
      <w:r w:rsidRPr="003271E4">
        <w:rPr>
          <w:rFonts w:asciiTheme="minorHAnsi" w:hAnsiTheme="minorHAnsi" w:cstheme="minorHAnsi"/>
          <w:shd w:val="clear" w:color="auto" w:fill="FFFFFF"/>
          <w:lang w:val="en-US"/>
        </w:rPr>
        <w:t xml:space="preserve">You </w:t>
      </w:r>
      <w:r w:rsidR="0038276F">
        <w:rPr>
          <w:rFonts w:asciiTheme="minorHAnsi" w:hAnsiTheme="minorHAnsi" w:cstheme="minorHAnsi"/>
          <w:shd w:val="clear" w:color="auto" w:fill="FFFFFF"/>
          <w:lang w:val="en-US"/>
        </w:rPr>
        <w:t>can</w:t>
      </w:r>
      <w:r w:rsidRPr="003271E4">
        <w:rPr>
          <w:rFonts w:asciiTheme="minorHAnsi" w:hAnsiTheme="minorHAnsi" w:cstheme="minorHAnsi"/>
          <w:shd w:val="clear" w:color="auto" w:fill="FFFFFF"/>
          <w:lang w:val="en-US"/>
        </w:rPr>
        <w:t xml:space="preserve"> find the </w:t>
      </w:r>
      <w:r w:rsidR="0038276F">
        <w:rPr>
          <w:rFonts w:asciiTheme="minorHAnsi" w:hAnsiTheme="minorHAnsi" w:cstheme="minorHAnsi"/>
          <w:shd w:val="clear" w:color="auto" w:fill="FFFFFF"/>
          <w:lang w:val="en-US"/>
        </w:rPr>
        <w:t xml:space="preserve">full paper </w:t>
      </w:r>
      <w:r w:rsidRPr="003271E4">
        <w:rPr>
          <w:rFonts w:asciiTheme="minorHAnsi" w:hAnsiTheme="minorHAnsi" w:cstheme="minorHAnsi"/>
          <w:shd w:val="clear" w:color="auto" w:fill="FFFFFF"/>
          <w:lang w:val="en-US"/>
        </w:rPr>
        <w:t xml:space="preserve">template </w:t>
      </w:r>
      <w:r w:rsidR="00670F9C" w:rsidRPr="003271E4">
        <w:rPr>
          <w:rFonts w:asciiTheme="minorHAnsi" w:hAnsiTheme="minorHAnsi" w:cstheme="minorHAnsi"/>
          <w:shd w:val="clear" w:color="auto" w:fill="FFFFFF"/>
          <w:lang w:val="en-US"/>
        </w:rPr>
        <w:t>here</w:t>
      </w:r>
      <w:r w:rsidRPr="003271E4">
        <w:rPr>
          <w:rFonts w:asciiTheme="minorHAnsi" w:hAnsiTheme="minorHAnsi" w:cstheme="minorHAnsi"/>
          <w:shd w:val="clear" w:color="auto" w:fill="FFFFFF"/>
          <w:lang w:val="en-US"/>
        </w:rPr>
        <w:t>:</w:t>
      </w:r>
      <w:r w:rsidR="00670F9C" w:rsidRPr="003271E4">
        <w:rPr>
          <w:rFonts w:asciiTheme="minorHAnsi" w:hAnsiTheme="minorHAnsi" w:cstheme="minorHAnsi"/>
          <w:shd w:val="clear" w:color="auto" w:fill="FFFFFF"/>
          <w:lang w:val="en-US"/>
        </w:rPr>
        <w:t xml:space="preserve"> </w:t>
      </w:r>
      <w:hyperlink r:id="rId11" w:history="1">
        <w:r w:rsidR="001B2243" w:rsidRPr="003271E4">
          <w:rPr>
            <w:rStyle w:val="Hiperpovezava"/>
            <w:rFonts w:asciiTheme="minorHAnsi" w:hAnsiTheme="minorHAnsi" w:cstheme="minorHAnsi"/>
            <w:b/>
            <w:bCs/>
            <w:shd w:val="clear" w:color="auto" w:fill="FFFFFF"/>
            <w:lang w:val="en-US"/>
          </w:rPr>
          <w:t>Paper Template in English (.doc)</w:t>
        </w:r>
      </w:hyperlink>
      <w:r w:rsidR="00670F9C" w:rsidRPr="003271E4">
        <w:rPr>
          <w:rStyle w:val="Hiperpovezava"/>
          <w:rFonts w:asciiTheme="minorHAnsi" w:hAnsiTheme="minorHAnsi" w:cstheme="minorHAnsi"/>
          <w:color w:val="auto"/>
          <w:u w:val="none"/>
          <w:shd w:val="clear" w:color="auto" w:fill="FFFFFF"/>
          <w:lang w:val="en-US"/>
        </w:rPr>
        <w:t>.</w:t>
      </w:r>
      <w:r w:rsidR="00AE6D6D">
        <w:rPr>
          <w:rStyle w:val="Hiperpovezava"/>
          <w:rFonts w:asciiTheme="minorHAnsi" w:hAnsiTheme="minorHAnsi" w:cstheme="minorHAnsi"/>
          <w:color w:val="auto"/>
          <w:u w:val="none"/>
          <w:shd w:val="clear" w:color="auto" w:fill="FFFFFF"/>
          <w:lang w:val="en-US"/>
        </w:rPr>
        <w:t xml:space="preserve"> </w:t>
      </w:r>
      <w:r w:rsidR="00212E98">
        <w:rPr>
          <w:rStyle w:val="Hiperpovezava"/>
          <w:rFonts w:asciiTheme="minorHAnsi" w:hAnsiTheme="minorHAnsi" w:cstheme="minorHAnsi"/>
          <w:b/>
          <w:bCs/>
          <w:color w:val="auto"/>
          <w:u w:val="none"/>
          <w:shd w:val="clear" w:color="auto" w:fill="FFFFFF"/>
          <w:lang w:val="en-US"/>
        </w:rPr>
        <w:t>Full p</w:t>
      </w:r>
      <w:r w:rsidR="00212E98" w:rsidRPr="00212E98">
        <w:rPr>
          <w:rStyle w:val="Hiperpovezava"/>
          <w:rFonts w:asciiTheme="minorHAnsi" w:hAnsiTheme="minorHAnsi" w:cstheme="minorHAnsi"/>
          <w:b/>
          <w:bCs/>
          <w:color w:val="auto"/>
          <w:u w:val="none"/>
          <w:shd w:val="clear" w:color="auto" w:fill="FFFFFF"/>
          <w:lang w:val="en-US"/>
        </w:rPr>
        <w:t>apers can be written in English or Slovenian language.</w:t>
      </w:r>
    </w:p>
    <w:p w14:paraId="25C349BB" w14:textId="77777777" w:rsidR="00702F52" w:rsidRPr="003271E4" w:rsidRDefault="00702F52" w:rsidP="00805105">
      <w:pPr>
        <w:pStyle w:val="Navadensplet"/>
        <w:shd w:val="clear" w:color="auto" w:fill="FFFFFF"/>
        <w:spacing w:before="0" w:beforeAutospacing="0" w:after="0" w:afterAutospacing="0" w:line="375" w:lineRule="atLeast"/>
        <w:ind w:right="566"/>
        <w:jc w:val="both"/>
        <w:rPr>
          <w:rStyle w:val="Krepko"/>
          <w:rFonts w:asciiTheme="minorHAnsi" w:hAnsiTheme="minorHAnsi" w:cstheme="minorHAnsi"/>
          <w:lang w:val="en-US"/>
        </w:rPr>
      </w:pPr>
    </w:p>
    <w:p w14:paraId="25C349BC" w14:textId="77777777" w:rsidR="00180A05" w:rsidRPr="003271E4" w:rsidRDefault="00180A05" w:rsidP="00805105">
      <w:pPr>
        <w:pStyle w:val="Navadensplet"/>
        <w:shd w:val="clear" w:color="auto" w:fill="FFFFFF"/>
        <w:spacing w:before="0" w:beforeAutospacing="0" w:after="0" w:afterAutospacing="0" w:line="375" w:lineRule="atLeast"/>
        <w:ind w:right="566"/>
        <w:jc w:val="both"/>
        <w:rPr>
          <w:rFonts w:asciiTheme="minorHAnsi" w:hAnsiTheme="minorHAnsi" w:cstheme="minorHAnsi"/>
          <w:lang w:val="en-US"/>
        </w:rPr>
      </w:pPr>
      <w:r w:rsidRPr="003271E4">
        <w:rPr>
          <w:rStyle w:val="Krepko"/>
          <w:rFonts w:asciiTheme="minorHAnsi" w:hAnsiTheme="minorHAnsi" w:cstheme="minorHAnsi"/>
          <w:lang w:val="en-US"/>
        </w:rPr>
        <w:t>Requirements for the article formatting</w:t>
      </w:r>
    </w:p>
    <w:p w14:paraId="25C349BD" w14:textId="77777777" w:rsidR="00180A05" w:rsidRPr="003271E4" w:rsidRDefault="00180A05" w:rsidP="00805105">
      <w:pPr>
        <w:numPr>
          <w:ilvl w:val="0"/>
          <w:numId w:val="12"/>
        </w:numPr>
        <w:shd w:val="clear" w:color="auto" w:fill="FFFFFF"/>
        <w:spacing w:line="300" w:lineRule="atLeast"/>
        <w:ind w:right="566"/>
        <w:jc w:val="both"/>
        <w:rPr>
          <w:rFonts w:asciiTheme="minorHAnsi" w:hAnsiTheme="minorHAnsi" w:cstheme="minorHAnsi"/>
          <w:lang w:val="en-US"/>
        </w:rPr>
      </w:pPr>
      <w:r w:rsidRPr="003271E4">
        <w:rPr>
          <w:rFonts w:asciiTheme="minorHAnsi" w:hAnsiTheme="minorHAnsi" w:cstheme="minorHAnsi"/>
          <w:lang w:val="en-US"/>
        </w:rPr>
        <w:t>The length of the article is from 6 to 10 pages.</w:t>
      </w:r>
    </w:p>
    <w:p w14:paraId="25C349BE" w14:textId="1BAC2C7C" w:rsidR="00180A05" w:rsidRPr="003271E4" w:rsidRDefault="00180A05" w:rsidP="00805105">
      <w:pPr>
        <w:numPr>
          <w:ilvl w:val="0"/>
          <w:numId w:val="12"/>
        </w:numPr>
        <w:shd w:val="clear" w:color="auto" w:fill="FFFFFF"/>
        <w:spacing w:line="300" w:lineRule="atLeast"/>
        <w:ind w:right="566"/>
        <w:jc w:val="both"/>
        <w:rPr>
          <w:rFonts w:asciiTheme="minorHAnsi" w:hAnsiTheme="minorHAnsi" w:cstheme="minorHAnsi"/>
          <w:lang w:val="en-US"/>
        </w:rPr>
      </w:pPr>
      <w:r w:rsidRPr="003271E4">
        <w:rPr>
          <w:rFonts w:asciiTheme="minorHAnsi" w:hAnsiTheme="minorHAnsi" w:cstheme="minorHAnsi"/>
          <w:lang w:val="en-US"/>
        </w:rPr>
        <w:t>T</w:t>
      </w:r>
      <w:r w:rsidR="00670F9C" w:rsidRPr="003271E4">
        <w:rPr>
          <w:rFonts w:asciiTheme="minorHAnsi" w:hAnsiTheme="minorHAnsi" w:cstheme="minorHAnsi"/>
          <w:lang w:val="en-US"/>
        </w:rPr>
        <w:t>he t</w:t>
      </w:r>
      <w:r w:rsidRPr="003271E4">
        <w:rPr>
          <w:rFonts w:asciiTheme="minorHAnsi" w:hAnsiTheme="minorHAnsi" w:cstheme="minorHAnsi"/>
          <w:lang w:val="en-US"/>
        </w:rPr>
        <w:t xml:space="preserve">itle of the paper </w:t>
      </w:r>
      <w:r w:rsidR="00384984" w:rsidRPr="003271E4">
        <w:rPr>
          <w:rFonts w:asciiTheme="minorHAnsi" w:hAnsiTheme="minorHAnsi" w:cstheme="minorHAnsi"/>
          <w:lang w:val="en-US"/>
        </w:rPr>
        <w:t xml:space="preserve">should normally </w:t>
      </w:r>
      <w:r w:rsidR="001414D6" w:rsidRPr="003271E4">
        <w:rPr>
          <w:rFonts w:asciiTheme="minorHAnsi" w:hAnsiTheme="minorHAnsi" w:cstheme="minorHAnsi"/>
          <w:lang w:val="en-US"/>
        </w:rPr>
        <w:t xml:space="preserve">consist of </w:t>
      </w:r>
      <w:r w:rsidR="00384984" w:rsidRPr="003271E4">
        <w:rPr>
          <w:rFonts w:asciiTheme="minorHAnsi" w:hAnsiTheme="minorHAnsi" w:cstheme="minorHAnsi"/>
          <w:lang w:val="en-US"/>
        </w:rPr>
        <w:t xml:space="preserve">min 6 </w:t>
      </w:r>
      <w:r w:rsidR="001414D6" w:rsidRPr="003271E4">
        <w:rPr>
          <w:rFonts w:asciiTheme="minorHAnsi" w:hAnsiTheme="minorHAnsi" w:cstheme="minorHAnsi"/>
          <w:lang w:val="en-US"/>
        </w:rPr>
        <w:t xml:space="preserve">and </w:t>
      </w:r>
      <w:r w:rsidRPr="003271E4">
        <w:rPr>
          <w:rFonts w:asciiTheme="minorHAnsi" w:hAnsiTheme="minorHAnsi" w:cstheme="minorHAnsi"/>
          <w:lang w:val="en-US"/>
        </w:rPr>
        <w:t>max 12 words.</w:t>
      </w:r>
    </w:p>
    <w:p w14:paraId="25C349BF" w14:textId="5BCBD191" w:rsidR="00180A05" w:rsidRPr="003271E4" w:rsidRDefault="00180A05" w:rsidP="00805105">
      <w:pPr>
        <w:numPr>
          <w:ilvl w:val="0"/>
          <w:numId w:val="12"/>
        </w:numPr>
        <w:shd w:val="clear" w:color="auto" w:fill="FFFFFF"/>
        <w:spacing w:line="300" w:lineRule="atLeast"/>
        <w:ind w:right="566"/>
        <w:jc w:val="both"/>
        <w:rPr>
          <w:rFonts w:asciiTheme="minorHAnsi" w:hAnsiTheme="minorHAnsi" w:cstheme="minorHAnsi"/>
          <w:lang w:val="en-US"/>
        </w:rPr>
      </w:pPr>
      <w:r w:rsidRPr="003271E4">
        <w:rPr>
          <w:rFonts w:asciiTheme="minorHAnsi" w:hAnsiTheme="minorHAnsi" w:cstheme="minorHAnsi"/>
          <w:lang w:val="en-US"/>
        </w:rPr>
        <w:t xml:space="preserve">Abstract </w:t>
      </w:r>
      <w:r w:rsidR="00384984" w:rsidRPr="003271E4">
        <w:rPr>
          <w:rFonts w:asciiTheme="minorHAnsi" w:hAnsiTheme="minorHAnsi" w:cstheme="minorHAnsi"/>
          <w:lang w:val="en-US"/>
        </w:rPr>
        <w:t xml:space="preserve">should normally </w:t>
      </w:r>
      <w:r w:rsidR="00DF0688" w:rsidRPr="003271E4">
        <w:rPr>
          <w:rFonts w:asciiTheme="minorHAnsi" w:hAnsiTheme="minorHAnsi" w:cstheme="minorHAnsi"/>
          <w:lang w:val="en-US"/>
        </w:rPr>
        <w:t xml:space="preserve">consist of </w:t>
      </w:r>
      <w:r w:rsidRPr="003271E4">
        <w:rPr>
          <w:rFonts w:asciiTheme="minorHAnsi" w:hAnsiTheme="minorHAnsi" w:cstheme="minorHAnsi"/>
          <w:lang w:val="en-US"/>
        </w:rPr>
        <w:t xml:space="preserve">min 150 </w:t>
      </w:r>
      <w:r w:rsidR="00DF0688" w:rsidRPr="003271E4">
        <w:rPr>
          <w:rFonts w:asciiTheme="minorHAnsi" w:hAnsiTheme="minorHAnsi" w:cstheme="minorHAnsi"/>
          <w:lang w:val="en-US"/>
        </w:rPr>
        <w:t xml:space="preserve">and </w:t>
      </w:r>
      <w:r w:rsidRPr="003271E4">
        <w:rPr>
          <w:rFonts w:asciiTheme="minorHAnsi" w:hAnsiTheme="minorHAnsi" w:cstheme="minorHAnsi"/>
          <w:lang w:val="en-US"/>
        </w:rPr>
        <w:t>max 250 words</w:t>
      </w:r>
      <w:r w:rsidR="00024614" w:rsidRPr="003271E4">
        <w:rPr>
          <w:rFonts w:asciiTheme="minorHAnsi" w:hAnsiTheme="minorHAnsi" w:cstheme="minorHAnsi"/>
          <w:lang w:val="en-US"/>
        </w:rPr>
        <w:t xml:space="preserve"> (note the problems and results of the research)</w:t>
      </w:r>
      <w:r w:rsidR="008F1CB5">
        <w:rPr>
          <w:rFonts w:asciiTheme="minorHAnsi" w:hAnsiTheme="minorHAnsi" w:cstheme="minorHAnsi"/>
          <w:lang w:val="en-US"/>
        </w:rPr>
        <w:t>.</w:t>
      </w:r>
    </w:p>
    <w:p w14:paraId="7EC314DA" w14:textId="77777777" w:rsidR="008F1CB5" w:rsidRDefault="00EA3848" w:rsidP="00805105">
      <w:pPr>
        <w:numPr>
          <w:ilvl w:val="0"/>
          <w:numId w:val="12"/>
        </w:numPr>
        <w:shd w:val="clear" w:color="auto" w:fill="FFFFFF"/>
        <w:spacing w:line="300" w:lineRule="atLeast"/>
        <w:ind w:right="566"/>
        <w:jc w:val="both"/>
        <w:rPr>
          <w:rFonts w:asciiTheme="minorHAnsi" w:hAnsiTheme="minorHAnsi" w:cstheme="minorHAnsi"/>
          <w:lang w:val="en-US"/>
        </w:rPr>
      </w:pPr>
      <w:r w:rsidRPr="003271E4">
        <w:rPr>
          <w:rFonts w:asciiTheme="minorHAnsi" w:hAnsiTheme="minorHAnsi" w:cstheme="minorHAnsi"/>
          <w:lang w:val="en-US"/>
        </w:rPr>
        <w:t xml:space="preserve">A4 format at 1.5 intervals; </w:t>
      </w:r>
      <w:r w:rsidR="007A323E" w:rsidRPr="003271E4">
        <w:rPr>
          <w:rFonts w:asciiTheme="minorHAnsi" w:hAnsiTheme="minorHAnsi" w:cstheme="minorHAnsi"/>
          <w:lang w:val="en-US"/>
        </w:rPr>
        <w:t>margins on all sides - 20 mm.</w:t>
      </w:r>
    </w:p>
    <w:p w14:paraId="25C349C5" w14:textId="61E73AAE" w:rsidR="005962C0" w:rsidRPr="008F1CB5" w:rsidRDefault="007A323E" w:rsidP="00805105">
      <w:pPr>
        <w:numPr>
          <w:ilvl w:val="0"/>
          <w:numId w:val="12"/>
        </w:numPr>
        <w:shd w:val="clear" w:color="auto" w:fill="FFFFFF"/>
        <w:spacing w:line="300" w:lineRule="atLeast"/>
        <w:ind w:right="566"/>
        <w:jc w:val="both"/>
        <w:rPr>
          <w:rFonts w:asciiTheme="minorHAnsi" w:hAnsiTheme="minorHAnsi" w:cstheme="minorHAnsi"/>
          <w:lang w:val="en-US"/>
        </w:rPr>
      </w:pPr>
      <w:r w:rsidRPr="008F1CB5">
        <w:rPr>
          <w:rFonts w:asciiTheme="minorHAnsi" w:hAnsiTheme="minorHAnsi" w:cstheme="minorHAnsi"/>
          <w:lang w:val="en-US"/>
        </w:rPr>
        <w:t>F</w:t>
      </w:r>
      <w:r w:rsidR="00EA3848" w:rsidRPr="008F1CB5">
        <w:rPr>
          <w:rFonts w:asciiTheme="minorHAnsi" w:hAnsiTheme="minorHAnsi" w:cstheme="minorHAnsi"/>
          <w:lang w:val="en-US"/>
        </w:rPr>
        <w:t>ont</w:t>
      </w:r>
      <w:r w:rsidRPr="008F1CB5">
        <w:rPr>
          <w:rFonts w:asciiTheme="minorHAnsi" w:hAnsiTheme="minorHAnsi" w:cstheme="minorHAnsi"/>
          <w:lang w:val="en-US"/>
        </w:rPr>
        <w:t>:</w:t>
      </w:r>
      <w:r w:rsidR="00EA3848" w:rsidRPr="008F1CB5">
        <w:rPr>
          <w:rFonts w:asciiTheme="minorHAnsi" w:hAnsiTheme="minorHAnsi" w:cstheme="minorHAnsi"/>
          <w:lang w:val="en-US"/>
        </w:rPr>
        <w:t xml:space="preserve"> Times New Roman, size 1</w:t>
      </w:r>
      <w:r w:rsidRPr="008F1CB5">
        <w:rPr>
          <w:rFonts w:asciiTheme="minorHAnsi" w:hAnsiTheme="minorHAnsi" w:cstheme="minorHAnsi"/>
          <w:lang w:val="en-US"/>
        </w:rPr>
        <w:t>2</w:t>
      </w:r>
      <w:r w:rsidR="00EA3848" w:rsidRPr="008F1CB5">
        <w:rPr>
          <w:rFonts w:asciiTheme="minorHAnsi" w:hAnsiTheme="minorHAnsi" w:cstheme="minorHAnsi"/>
          <w:lang w:val="en-US"/>
        </w:rPr>
        <w:t>;</w:t>
      </w:r>
      <w:r w:rsidR="00832F75" w:rsidRPr="008F1CB5">
        <w:rPr>
          <w:rFonts w:asciiTheme="minorHAnsi" w:hAnsiTheme="minorHAnsi" w:cstheme="minorHAnsi"/>
          <w:lang w:val="en-US"/>
        </w:rPr>
        <w:t xml:space="preserve"> </w:t>
      </w:r>
      <w:r w:rsidR="00EA3848" w:rsidRPr="008F1CB5">
        <w:rPr>
          <w:rFonts w:asciiTheme="minorHAnsi" w:hAnsiTheme="minorHAnsi" w:cstheme="minorHAnsi"/>
          <w:lang w:val="en-US"/>
        </w:rPr>
        <w:t xml:space="preserve">the table text - font size 12. </w:t>
      </w:r>
    </w:p>
    <w:p w14:paraId="78331C26" w14:textId="77777777" w:rsidR="008F1CB5" w:rsidRDefault="008F1CB5" w:rsidP="00805105">
      <w:pPr>
        <w:pStyle w:val="Navadensplet"/>
        <w:shd w:val="clear" w:color="auto" w:fill="FFFFFF"/>
        <w:spacing w:before="0" w:beforeAutospacing="0" w:after="0" w:afterAutospacing="0" w:line="375" w:lineRule="atLeast"/>
        <w:ind w:right="566"/>
        <w:jc w:val="both"/>
        <w:rPr>
          <w:rStyle w:val="Krepko"/>
          <w:rFonts w:asciiTheme="minorHAnsi" w:hAnsiTheme="minorHAnsi" w:cstheme="minorHAnsi"/>
          <w:lang w:val="en-US"/>
        </w:rPr>
      </w:pPr>
    </w:p>
    <w:p w14:paraId="25C349C6" w14:textId="10D5E15B" w:rsidR="00180A05" w:rsidRPr="003271E4" w:rsidRDefault="00180A05" w:rsidP="00805105">
      <w:pPr>
        <w:pStyle w:val="Navadensplet"/>
        <w:shd w:val="clear" w:color="auto" w:fill="FFFFFF"/>
        <w:spacing w:before="0" w:beforeAutospacing="0" w:after="0" w:afterAutospacing="0" w:line="375" w:lineRule="atLeast"/>
        <w:ind w:right="566"/>
        <w:jc w:val="both"/>
        <w:rPr>
          <w:rStyle w:val="Krepko"/>
          <w:rFonts w:asciiTheme="minorHAnsi" w:hAnsiTheme="minorHAnsi" w:cstheme="minorHAnsi"/>
          <w:lang w:val="en-US"/>
        </w:rPr>
      </w:pPr>
      <w:r w:rsidRPr="003271E4">
        <w:rPr>
          <w:rStyle w:val="Krepko"/>
          <w:rFonts w:asciiTheme="minorHAnsi" w:hAnsiTheme="minorHAnsi" w:cstheme="minorHAnsi"/>
          <w:lang w:val="en-US"/>
        </w:rPr>
        <w:t>Requirements for References:</w:t>
      </w:r>
    </w:p>
    <w:p w14:paraId="25C349C7" w14:textId="77777777" w:rsidR="00661A94" w:rsidRPr="003271E4" w:rsidRDefault="00661A94" w:rsidP="00805105">
      <w:pPr>
        <w:numPr>
          <w:ilvl w:val="0"/>
          <w:numId w:val="13"/>
        </w:numPr>
        <w:shd w:val="clear" w:color="auto" w:fill="FFFFFF"/>
        <w:tabs>
          <w:tab w:val="clear" w:pos="720"/>
          <w:tab w:val="num" w:pos="567"/>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 xml:space="preserve">References </w:t>
      </w:r>
      <w:r w:rsidR="00180A05" w:rsidRPr="003271E4">
        <w:rPr>
          <w:rFonts w:asciiTheme="minorHAnsi" w:hAnsiTheme="minorHAnsi" w:cstheme="minorHAnsi"/>
          <w:lang w:val="en-US"/>
        </w:rPr>
        <w:t xml:space="preserve">are formatting according to international bibliographical standard APA-2010. </w:t>
      </w:r>
    </w:p>
    <w:p w14:paraId="25C349C8" w14:textId="6EEF9522" w:rsidR="00180A05" w:rsidRPr="003271E4" w:rsidRDefault="00180A05" w:rsidP="00805105">
      <w:pPr>
        <w:numPr>
          <w:ilvl w:val="0"/>
          <w:numId w:val="13"/>
        </w:numPr>
        <w:shd w:val="clear" w:color="auto" w:fill="FFFFFF"/>
        <w:tabs>
          <w:tab w:val="clear" w:pos="720"/>
          <w:tab w:val="num" w:pos="567"/>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The titles of Ukrainian and Russian periodicals (journals, collections and others) are given by transliteration, and they are given in parenthesis in English;</w:t>
      </w:r>
      <w:r w:rsidR="00661A94" w:rsidRPr="003271E4">
        <w:rPr>
          <w:rFonts w:asciiTheme="minorHAnsi" w:hAnsiTheme="minorHAnsi" w:cstheme="minorHAnsi"/>
          <w:lang w:val="en-US"/>
        </w:rPr>
        <w:t xml:space="preserve"> </w:t>
      </w:r>
      <w:r w:rsidRPr="003271E4">
        <w:rPr>
          <w:rFonts w:asciiTheme="minorHAnsi" w:hAnsiTheme="minorHAnsi" w:cstheme="minorHAnsi"/>
          <w:lang w:val="en-US"/>
        </w:rPr>
        <w:t xml:space="preserve">transliteration of Ukrainian text into Latin alphabet should be made with the help of the website: </w:t>
      </w:r>
      <w:hyperlink r:id="rId12" w:history="1">
        <w:r w:rsidRPr="003271E4">
          <w:rPr>
            <w:rStyle w:val="Hiperpovezava"/>
            <w:rFonts w:asciiTheme="minorHAnsi" w:hAnsiTheme="minorHAnsi" w:cstheme="minorHAnsi"/>
            <w:lang w:val="en-US"/>
          </w:rPr>
          <w:t>http://translit.kh.ua/?passport</w:t>
        </w:r>
      </w:hyperlink>
      <w:r w:rsidRPr="003271E4">
        <w:rPr>
          <w:rFonts w:asciiTheme="minorHAnsi" w:hAnsiTheme="minorHAnsi" w:cstheme="minorHAnsi"/>
          <w:lang w:val="en-US"/>
        </w:rPr>
        <w:t xml:space="preserve"> and the transliteration standard should be indicated in the given website «the US State Department (BSI)»</w:t>
      </w:r>
      <w:r w:rsidR="00226B9F" w:rsidRPr="003271E4">
        <w:rPr>
          <w:rFonts w:asciiTheme="minorHAnsi" w:hAnsiTheme="minorHAnsi" w:cstheme="minorHAnsi"/>
          <w:lang w:val="en-US"/>
        </w:rPr>
        <w:t>.</w:t>
      </w:r>
    </w:p>
    <w:p w14:paraId="25C349C9" w14:textId="23FBDD6D" w:rsidR="00180A05" w:rsidRPr="003271E4" w:rsidRDefault="00661A94" w:rsidP="00805105">
      <w:pPr>
        <w:numPr>
          <w:ilvl w:val="0"/>
          <w:numId w:val="13"/>
        </w:numPr>
        <w:shd w:val="clear" w:color="auto" w:fill="FFFFFF"/>
        <w:tabs>
          <w:tab w:val="clear" w:pos="720"/>
          <w:tab w:val="num" w:pos="567"/>
        </w:tabs>
        <w:spacing w:line="300" w:lineRule="atLeast"/>
        <w:ind w:left="426" w:right="566"/>
        <w:jc w:val="both"/>
        <w:rPr>
          <w:rFonts w:asciiTheme="minorHAnsi" w:hAnsiTheme="minorHAnsi" w:cstheme="minorHAnsi"/>
          <w:lang w:val="en-US"/>
        </w:rPr>
      </w:pPr>
      <w:r w:rsidRPr="003271E4">
        <w:rPr>
          <w:rFonts w:asciiTheme="minorHAnsi" w:hAnsiTheme="minorHAnsi" w:cstheme="minorHAnsi"/>
          <w:lang w:val="en-US"/>
        </w:rPr>
        <w:t xml:space="preserve">References </w:t>
      </w:r>
      <w:r w:rsidR="00180A05" w:rsidRPr="003271E4">
        <w:rPr>
          <w:rFonts w:asciiTheme="minorHAnsi" w:hAnsiTheme="minorHAnsi" w:cstheme="minorHAnsi"/>
          <w:lang w:val="en-US"/>
        </w:rPr>
        <w:t xml:space="preserve">should include not less than </w:t>
      </w:r>
      <w:r w:rsidRPr="003271E4">
        <w:rPr>
          <w:rFonts w:asciiTheme="minorHAnsi" w:hAnsiTheme="minorHAnsi" w:cstheme="minorHAnsi"/>
          <w:lang w:val="en-US"/>
        </w:rPr>
        <w:t>10</w:t>
      </w:r>
      <w:r w:rsidR="00180A05" w:rsidRPr="003271E4">
        <w:rPr>
          <w:rFonts w:asciiTheme="minorHAnsi" w:hAnsiTheme="minorHAnsi" w:cstheme="minorHAnsi"/>
          <w:lang w:val="en-US"/>
        </w:rPr>
        <w:t xml:space="preserve"> sources with obligatory citations in the text of the article, which are given in brackets sequentially to an order they have been mentioned in the text (not alphabetically) and they appear in an order of citation or reference (for example [1] or [2-3]</w:t>
      </w:r>
      <w:r w:rsidR="00AD4304" w:rsidRPr="003271E4">
        <w:rPr>
          <w:rFonts w:asciiTheme="minorHAnsi" w:hAnsiTheme="minorHAnsi" w:cstheme="minorHAnsi"/>
          <w:lang w:val="en-US"/>
        </w:rPr>
        <w:t xml:space="preserve"> or [5, p. 16]</w:t>
      </w:r>
      <w:r w:rsidR="00180A05" w:rsidRPr="003271E4">
        <w:rPr>
          <w:rFonts w:asciiTheme="minorHAnsi" w:hAnsiTheme="minorHAnsi" w:cstheme="minorHAnsi"/>
          <w:lang w:val="en-US"/>
        </w:rPr>
        <w:t>)</w:t>
      </w:r>
      <w:r w:rsidR="00226B9F" w:rsidRPr="003271E4">
        <w:rPr>
          <w:rFonts w:asciiTheme="minorHAnsi" w:hAnsiTheme="minorHAnsi" w:cstheme="minorHAnsi"/>
          <w:lang w:val="en-US"/>
        </w:rPr>
        <w:t>.</w:t>
      </w:r>
    </w:p>
    <w:p w14:paraId="469498F2" w14:textId="2D341217" w:rsidR="00517ACD" w:rsidRPr="00213791" w:rsidRDefault="00661A94" w:rsidP="00715C3B">
      <w:pPr>
        <w:numPr>
          <w:ilvl w:val="0"/>
          <w:numId w:val="13"/>
        </w:numPr>
        <w:shd w:val="clear" w:color="auto" w:fill="FFFFFF"/>
        <w:tabs>
          <w:tab w:val="clear" w:pos="720"/>
          <w:tab w:val="num" w:pos="567"/>
        </w:tabs>
        <w:spacing w:line="300" w:lineRule="atLeast"/>
        <w:ind w:left="426" w:right="566"/>
        <w:jc w:val="both"/>
        <w:rPr>
          <w:rFonts w:asciiTheme="minorHAnsi" w:hAnsiTheme="minorHAnsi" w:cstheme="minorHAnsi"/>
          <w:lang w:val="en-US"/>
        </w:rPr>
      </w:pPr>
      <w:r w:rsidRPr="00213791">
        <w:rPr>
          <w:rFonts w:asciiTheme="minorHAnsi" w:hAnsiTheme="minorHAnsi" w:cstheme="minorHAnsi"/>
          <w:lang w:val="en-US"/>
        </w:rPr>
        <w:t xml:space="preserve">References </w:t>
      </w:r>
      <w:r w:rsidR="00180A05" w:rsidRPr="00213791">
        <w:rPr>
          <w:rFonts w:asciiTheme="minorHAnsi" w:hAnsiTheme="minorHAnsi" w:cstheme="minorHAnsi"/>
          <w:lang w:val="en-US"/>
        </w:rPr>
        <w:t xml:space="preserve">for the personal author’s </w:t>
      </w:r>
      <w:r w:rsidRPr="00213791">
        <w:rPr>
          <w:rFonts w:asciiTheme="minorHAnsi" w:hAnsiTheme="minorHAnsi" w:cstheme="minorHAnsi"/>
          <w:lang w:val="en-US"/>
        </w:rPr>
        <w:t>papers</w:t>
      </w:r>
      <w:r w:rsidR="00180A05" w:rsidRPr="00213791">
        <w:rPr>
          <w:rFonts w:asciiTheme="minorHAnsi" w:hAnsiTheme="minorHAnsi" w:cstheme="minorHAnsi"/>
          <w:lang w:val="en-US"/>
        </w:rPr>
        <w:t xml:space="preserve"> or articles (self-citation) should not exceed more than </w:t>
      </w:r>
      <w:r w:rsidR="009307D1" w:rsidRPr="00213791">
        <w:rPr>
          <w:rFonts w:asciiTheme="minorHAnsi" w:hAnsiTheme="minorHAnsi" w:cstheme="minorHAnsi"/>
          <w:lang w:val="en-US"/>
        </w:rPr>
        <w:t>10</w:t>
      </w:r>
      <w:r w:rsidR="00226B9F" w:rsidRPr="00213791">
        <w:rPr>
          <w:rFonts w:asciiTheme="minorHAnsi" w:hAnsiTheme="minorHAnsi" w:cstheme="minorHAnsi"/>
          <w:lang w:val="en-US"/>
        </w:rPr>
        <w:t xml:space="preserve"> </w:t>
      </w:r>
      <w:r w:rsidR="00180A05" w:rsidRPr="00213791">
        <w:rPr>
          <w:rFonts w:asciiTheme="minorHAnsi" w:hAnsiTheme="minorHAnsi" w:cstheme="minorHAnsi"/>
          <w:lang w:val="en-US"/>
        </w:rPr>
        <w:t>% from the general number of sources.</w:t>
      </w:r>
    </w:p>
    <w:p w14:paraId="4E2F9367" w14:textId="77777777" w:rsidR="00517ACD" w:rsidRPr="00517ACD" w:rsidRDefault="00517ACD" w:rsidP="00805105">
      <w:pPr>
        <w:ind w:right="566"/>
        <w:jc w:val="center"/>
        <w:rPr>
          <w:rFonts w:asciiTheme="minorHAnsi" w:hAnsiTheme="minorHAnsi" w:cstheme="minorHAnsi"/>
          <w:lang w:val="en-US"/>
        </w:rPr>
      </w:pPr>
    </w:p>
    <w:sectPr w:rsidR="00517ACD" w:rsidRPr="00517ACD" w:rsidSect="00213791">
      <w:headerReference w:type="default" r:id="rId13"/>
      <w:footerReference w:type="default" r:id="rId14"/>
      <w:pgSz w:w="11906" w:h="16838"/>
      <w:pgMar w:top="1134" w:right="850"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D307" w14:textId="77777777" w:rsidR="008F4910" w:rsidRDefault="008F4910" w:rsidP="00E36DFE">
      <w:r>
        <w:separator/>
      </w:r>
    </w:p>
  </w:endnote>
  <w:endnote w:type="continuationSeparator" w:id="0">
    <w:p w14:paraId="516B8BB7" w14:textId="77777777" w:rsidR="008F4910" w:rsidRDefault="008F4910" w:rsidP="00E3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676F" w14:textId="4E3755B5" w:rsidR="008D6218" w:rsidRPr="008D6218" w:rsidRDefault="00517ACD">
    <w:pPr>
      <w:pStyle w:val="Noga"/>
      <w:rPr>
        <w:b/>
        <w:bCs/>
      </w:rPr>
    </w:pPr>
    <w:r w:rsidRPr="00517ACD">
      <w:rPr>
        <w:rFonts w:asciiTheme="minorHAnsi" w:hAnsiTheme="minorHAnsi" w:cstheme="minorHAnsi"/>
        <w:color w:val="333333"/>
        <w:lang w:val="en-US"/>
      </w:rPr>
      <w:t xml:space="preserve">__________ </w:t>
    </w:r>
    <w:r w:rsidR="00D66537">
      <w:rPr>
        <w:rFonts w:asciiTheme="minorHAnsi" w:hAnsiTheme="minorHAnsi" w:cstheme="minorHAnsi"/>
        <w:b/>
        <w:bCs/>
        <w:color w:val="333333"/>
        <w:lang w:val="en-US"/>
      </w:rPr>
      <w:t>3</w:t>
    </w:r>
    <w:r w:rsidR="00D66537">
      <w:rPr>
        <w:rFonts w:asciiTheme="minorHAnsi" w:hAnsiTheme="minorHAnsi" w:cstheme="minorHAnsi"/>
        <w:b/>
        <w:bCs/>
        <w:color w:val="333333"/>
        <w:vertAlign w:val="superscript"/>
        <w:lang w:val="en-US"/>
      </w:rPr>
      <w:t>rd</w:t>
    </w:r>
    <w:r w:rsidR="008D6218" w:rsidRPr="008D6218">
      <w:rPr>
        <w:rFonts w:asciiTheme="minorHAnsi" w:hAnsiTheme="minorHAnsi" w:cstheme="minorHAnsi"/>
        <w:b/>
        <w:bCs/>
        <w:color w:val="333333"/>
        <w:lang w:val="en-US"/>
      </w:rPr>
      <w:t xml:space="preserve"> EECME 202</w:t>
    </w:r>
    <w:r w:rsidR="00D66537">
      <w:rPr>
        <w:rFonts w:asciiTheme="minorHAnsi" w:hAnsiTheme="minorHAnsi" w:cstheme="minorHAnsi"/>
        <w:b/>
        <w:bCs/>
        <w:color w:val="333333"/>
        <w:lang w:val="en-US"/>
      </w:rPr>
      <w:t>1</w:t>
    </w:r>
    <w:r w:rsidR="008D6218">
      <w:rPr>
        <w:rFonts w:asciiTheme="minorHAnsi" w:hAnsiTheme="minorHAnsi" w:cstheme="minorHAnsi"/>
        <w:b/>
        <w:bCs/>
        <w:color w:val="333333"/>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F001" w14:textId="77777777" w:rsidR="008F4910" w:rsidRDefault="008F4910" w:rsidP="00E36DFE">
      <w:r>
        <w:separator/>
      </w:r>
    </w:p>
  </w:footnote>
  <w:footnote w:type="continuationSeparator" w:id="0">
    <w:p w14:paraId="0CFCB14B" w14:textId="77777777" w:rsidR="008F4910" w:rsidRDefault="008F4910" w:rsidP="00E3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3951" w14:textId="45F88A0F" w:rsidR="00733654" w:rsidRDefault="00733654">
    <w:pPr>
      <w:pStyle w:val="Glava"/>
      <w:rPr>
        <w:rFonts w:asciiTheme="minorHAnsi" w:hAnsiTheme="minorHAnsi" w:cstheme="minorHAnsi"/>
        <w:b/>
        <w:bCs/>
        <w:color w:val="333333"/>
      </w:rPr>
    </w:pPr>
  </w:p>
  <w:p w14:paraId="298F10D9" w14:textId="236AAEB4" w:rsidR="00733654" w:rsidRDefault="00733654">
    <w:pPr>
      <w:pStyle w:val="Glava"/>
      <w:rPr>
        <w:rFonts w:asciiTheme="minorHAnsi" w:hAnsiTheme="minorHAnsi" w:cstheme="minorHAnsi"/>
        <w:b/>
        <w:bCs/>
        <w:color w:val="333333"/>
      </w:rPr>
    </w:pPr>
  </w:p>
  <w:p w14:paraId="62977DBF" w14:textId="09D5BF1F" w:rsidR="00733654" w:rsidRDefault="00733654">
    <w:pPr>
      <w:pStyle w:val="Glava"/>
      <w:rPr>
        <w:rFonts w:asciiTheme="minorHAnsi" w:hAnsiTheme="minorHAnsi" w:cstheme="minorHAnsi"/>
        <w:b/>
        <w:bCs/>
        <w:color w:val="333333"/>
      </w:rPr>
    </w:pPr>
  </w:p>
  <w:p w14:paraId="2758FA16" w14:textId="6811C4A7" w:rsidR="00733654" w:rsidRDefault="00213791">
    <w:pPr>
      <w:pStyle w:val="Glava"/>
      <w:rPr>
        <w:rFonts w:asciiTheme="minorHAnsi" w:hAnsiTheme="minorHAnsi" w:cstheme="minorHAnsi"/>
        <w:b/>
        <w:bCs/>
        <w:color w:val="333333"/>
      </w:rPr>
    </w:pPr>
    <w:r w:rsidRPr="0066047A">
      <w:rPr>
        <w:rFonts w:asciiTheme="minorHAnsi" w:hAnsiTheme="minorHAnsi" w:cstheme="minorHAnsi"/>
        <w:noProof/>
        <w:color w:val="000000"/>
      </w:rPr>
      <w:drawing>
        <wp:anchor distT="0" distB="0" distL="114300" distR="114300" simplePos="0" relativeHeight="251658240" behindDoc="0" locked="0" layoutInCell="1" allowOverlap="1" wp14:anchorId="30E0A57F" wp14:editId="15572CD4">
          <wp:simplePos x="0" y="0"/>
          <wp:positionH relativeFrom="column">
            <wp:posOffset>3539490</wp:posOffset>
          </wp:positionH>
          <wp:positionV relativeFrom="paragraph">
            <wp:posOffset>8890</wp:posOffset>
          </wp:positionV>
          <wp:extent cx="632460" cy="507365"/>
          <wp:effectExtent l="0" t="0" r="0" b="6985"/>
          <wp:wrapThrough wrapText="bothSides">
            <wp:wrapPolygon edited="0">
              <wp:start x="0" y="0"/>
              <wp:lineTo x="0" y="21086"/>
              <wp:lineTo x="20819" y="21086"/>
              <wp:lineTo x="20819" y="0"/>
              <wp:lineTo x="0" y="0"/>
            </wp:wrapPolygon>
          </wp:wrapThrough>
          <wp:docPr id="1" name="Рисунок 1" descr="C:\Documents and Settings\Admin\Рабочий стол\knte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knteu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47A">
      <w:rPr>
        <w:rFonts w:asciiTheme="minorHAnsi" w:hAnsiTheme="minorHAnsi" w:cstheme="minorHAnsi"/>
        <w:b/>
        <w:noProof/>
        <w:sz w:val="20"/>
        <w:szCs w:val="20"/>
      </w:rPr>
      <w:drawing>
        <wp:anchor distT="0" distB="0" distL="114300" distR="114300" simplePos="0" relativeHeight="251659264" behindDoc="0" locked="0" layoutInCell="1" allowOverlap="1" wp14:anchorId="7663485C" wp14:editId="1BC61771">
          <wp:simplePos x="0" y="0"/>
          <wp:positionH relativeFrom="margin">
            <wp:align>center</wp:align>
          </wp:positionH>
          <wp:positionV relativeFrom="paragraph">
            <wp:posOffset>173355</wp:posOffset>
          </wp:positionV>
          <wp:extent cx="1097915" cy="400050"/>
          <wp:effectExtent l="0" t="0" r="6985" b="0"/>
          <wp:wrapThrough wrapText="bothSides">
            <wp:wrapPolygon edited="0">
              <wp:start x="2249" y="0"/>
              <wp:lineTo x="0" y="7200"/>
              <wp:lineTo x="0" y="16457"/>
              <wp:lineTo x="3748" y="20571"/>
              <wp:lineTo x="21363" y="20571"/>
              <wp:lineTo x="21363" y="15429"/>
              <wp:lineTo x="6371" y="0"/>
              <wp:lineTo x="2249" y="0"/>
            </wp:wrapPolygon>
          </wp:wrapThrough>
          <wp:docPr id="1120" name="Рисунок 1120" descr="B2_visoka_poslovna_šola_transparen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_visoka_poslovna_šola_transparent"/>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 b="-5846"/>
                  <a:stretch/>
                </pic:blipFill>
                <pic:spPr bwMode="auto">
                  <a:xfrm>
                    <a:off x="0" y="0"/>
                    <a:ext cx="1097915" cy="400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67B06" w14:textId="5320DE78" w:rsidR="005002C5" w:rsidRPr="00E93103" w:rsidRDefault="00E36DFE">
    <w:pPr>
      <w:pStyle w:val="Glava"/>
      <w:rPr>
        <w:rFonts w:asciiTheme="minorHAnsi" w:hAnsiTheme="minorHAnsi" w:cstheme="minorHAnsi"/>
        <w:b/>
        <w:bCs/>
        <w:color w:val="333333"/>
        <w:lang w:val="en-US"/>
      </w:rPr>
    </w:pPr>
    <w:r w:rsidRPr="008A6EFD">
      <w:rPr>
        <w:rFonts w:asciiTheme="minorHAnsi" w:hAnsiTheme="minorHAnsi" w:cstheme="minorHAnsi"/>
        <w:b/>
        <w:bCs/>
        <w:color w:val="333333"/>
      </w:rPr>
      <w:t xml:space="preserve">Вкладка </w:t>
    </w:r>
    <w:r w:rsidRPr="008A6EFD">
      <w:rPr>
        <w:rFonts w:asciiTheme="minorHAnsi" w:hAnsiTheme="minorHAnsi" w:cstheme="minorHAnsi"/>
        <w:b/>
        <w:bCs/>
        <w:color w:val="333333"/>
        <w:lang w:val="en-US"/>
      </w:rPr>
      <w:t>Submission</w:t>
    </w:r>
    <w:r w:rsidR="00E93103">
      <w:rPr>
        <w:rFonts w:asciiTheme="minorHAnsi" w:hAnsiTheme="minorHAnsi" w:cstheme="minorHAnsi"/>
        <w:b/>
        <w:bCs/>
        <w:color w:val="333333"/>
        <w:lang w:val="en-US"/>
      </w:rPr>
      <w:t xml:space="preserve"> </w:t>
    </w:r>
    <w:r w:rsidR="00213791">
      <w:rPr>
        <w:noProof/>
      </w:rPr>
      <w:drawing>
        <wp:inline distT="0" distB="0" distL="0" distR="0" wp14:anchorId="59B146FA" wp14:editId="7C5EAC7D">
          <wp:extent cx="1398774" cy="400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1114" cy="403579"/>
                  </a:xfrm>
                  <a:prstGeom prst="rect">
                    <a:avLst/>
                  </a:prstGeom>
                  <a:noFill/>
                  <a:ln>
                    <a:noFill/>
                  </a:ln>
                </pic:spPr>
              </pic:pic>
            </a:graphicData>
          </a:graphic>
        </wp:inline>
      </w:drawing>
    </w:r>
    <w:r w:rsidR="005002C5" w:rsidRPr="00811A45">
      <w:rPr>
        <w:rFonts w:asciiTheme="minorHAnsi" w:hAnsiTheme="minorHAnsi" w:cstheme="minorHAnsi"/>
        <w:color w:val="333333"/>
        <w:lang w:val="en-US"/>
      </w:rPr>
      <w:t>_____________________________________________________________________</w:t>
    </w:r>
    <w:r w:rsidR="00E93103">
      <w:rPr>
        <w:rFonts w:asciiTheme="minorHAnsi" w:hAnsiTheme="minorHAnsi" w:cstheme="minorHAnsi"/>
        <w:color w:val="333333"/>
        <w:lang w:val="en-US"/>
      </w:rPr>
      <w:t>___</w:t>
    </w:r>
    <w:r w:rsidR="005002C5" w:rsidRPr="00811A45">
      <w:rPr>
        <w:rFonts w:asciiTheme="minorHAnsi" w:hAnsiTheme="minorHAnsi" w:cstheme="minorHAnsi"/>
        <w:color w:val="333333"/>
        <w:lang w:val="en-US"/>
      </w:rPr>
      <w:t>_</w:t>
    </w:r>
  </w:p>
  <w:p w14:paraId="17D9B53F" w14:textId="160AF1BA" w:rsidR="00811A45" w:rsidRDefault="00811A45">
    <w:pPr>
      <w:pStyle w:val="Glava"/>
      <w:rPr>
        <w:rFonts w:asciiTheme="minorHAnsi" w:hAnsiTheme="minorHAnsi" w:cstheme="minorHAnsi"/>
      </w:rPr>
    </w:pPr>
  </w:p>
  <w:p w14:paraId="3CE83D1E" w14:textId="347D8BDB" w:rsidR="00811A45" w:rsidRDefault="00811A45">
    <w:pPr>
      <w:pStyle w:val="Glava"/>
      <w:rPr>
        <w:rFonts w:asciiTheme="minorHAnsi" w:hAnsiTheme="minorHAnsi" w:cstheme="minorHAnsi"/>
      </w:rPr>
    </w:pPr>
  </w:p>
  <w:p w14:paraId="4F6B0FDF" w14:textId="77777777" w:rsidR="00811A45" w:rsidRPr="008A6EFD" w:rsidRDefault="00811A45">
    <w:pPr>
      <w:pStyle w:val="Glav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82A"/>
    <w:multiLevelType w:val="multilevel"/>
    <w:tmpl w:val="3D86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F651B"/>
    <w:multiLevelType w:val="multilevel"/>
    <w:tmpl w:val="18780604"/>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033FB"/>
    <w:multiLevelType w:val="multilevel"/>
    <w:tmpl w:val="DAC2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B583D"/>
    <w:multiLevelType w:val="multilevel"/>
    <w:tmpl w:val="E40E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12866"/>
    <w:multiLevelType w:val="multilevel"/>
    <w:tmpl w:val="DAC2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55AAF"/>
    <w:multiLevelType w:val="multilevel"/>
    <w:tmpl w:val="6EE23C1A"/>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A4CDB"/>
    <w:multiLevelType w:val="multilevel"/>
    <w:tmpl w:val="DAC2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93F9C"/>
    <w:multiLevelType w:val="multilevel"/>
    <w:tmpl w:val="2C70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C4CED"/>
    <w:multiLevelType w:val="multilevel"/>
    <w:tmpl w:val="DAC2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E495F"/>
    <w:multiLevelType w:val="hybridMultilevel"/>
    <w:tmpl w:val="088087BA"/>
    <w:lvl w:ilvl="0" w:tplc="3BCA35D0">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0" w15:restartNumberingAfterBreak="0">
    <w:nsid w:val="47095E7B"/>
    <w:multiLevelType w:val="hybridMultilevel"/>
    <w:tmpl w:val="D1786468"/>
    <w:lvl w:ilvl="0" w:tplc="0424000F">
      <w:start w:val="1"/>
      <w:numFmt w:val="decimal"/>
      <w:lvlText w:val="%1."/>
      <w:lvlJc w:val="left"/>
      <w:pPr>
        <w:ind w:left="1287" w:hanging="360"/>
      </w:pPr>
      <w:rPr>
        <w:rFont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9D37AF6"/>
    <w:multiLevelType w:val="multilevel"/>
    <w:tmpl w:val="E046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70DD2"/>
    <w:multiLevelType w:val="multilevel"/>
    <w:tmpl w:val="C32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86E9D"/>
    <w:multiLevelType w:val="multilevel"/>
    <w:tmpl w:val="DAC2B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61060"/>
    <w:multiLevelType w:val="multilevel"/>
    <w:tmpl w:val="E1AE7726"/>
    <w:lvl w:ilvl="0">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11"/>
  </w:num>
  <w:num w:numId="4">
    <w:abstractNumId w:val="0"/>
  </w:num>
  <w:num w:numId="5">
    <w:abstractNumId w:val="7"/>
  </w:num>
  <w:num w:numId="6">
    <w:abstractNumId w:val="8"/>
  </w:num>
  <w:num w:numId="7">
    <w:abstractNumId w:val="6"/>
  </w:num>
  <w:num w:numId="8">
    <w:abstractNumId w:val="3"/>
  </w:num>
  <w:num w:numId="9">
    <w:abstractNumId w:val="13"/>
  </w:num>
  <w:num w:numId="10">
    <w:abstractNumId w:val="4"/>
  </w:num>
  <w:num w:numId="11">
    <w:abstractNumId w:val="9"/>
  </w:num>
  <w:num w:numId="12">
    <w:abstractNumId w:val="14"/>
  </w:num>
  <w:num w:numId="13">
    <w:abstractNumId w:val="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TA2MrI0szCzMDZV0lEKTi0uzszPAykwqgUAqyM73iwAAAA="/>
  </w:docVars>
  <w:rsids>
    <w:rsidRoot w:val="00E36DFE"/>
    <w:rsid w:val="000111C2"/>
    <w:rsid w:val="00024614"/>
    <w:rsid w:val="00062823"/>
    <w:rsid w:val="00110027"/>
    <w:rsid w:val="001414D6"/>
    <w:rsid w:val="00180A05"/>
    <w:rsid w:val="001B2243"/>
    <w:rsid w:val="001B7E87"/>
    <w:rsid w:val="001F39AD"/>
    <w:rsid w:val="00200DA0"/>
    <w:rsid w:val="00212E98"/>
    <w:rsid w:val="00213791"/>
    <w:rsid w:val="00226B9F"/>
    <w:rsid w:val="002743DE"/>
    <w:rsid w:val="00282A8A"/>
    <w:rsid w:val="002C6B42"/>
    <w:rsid w:val="00320646"/>
    <w:rsid w:val="003271E4"/>
    <w:rsid w:val="0038276F"/>
    <w:rsid w:val="00384984"/>
    <w:rsid w:val="003A4D4D"/>
    <w:rsid w:val="003B46B4"/>
    <w:rsid w:val="004014A6"/>
    <w:rsid w:val="004375DA"/>
    <w:rsid w:val="004814F1"/>
    <w:rsid w:val="004C3C96"/>
    <w:rsid w:val="004E4A06"/>
    <w:rsid w:val="005002C5"/>
    <w:rsid w:val="00517ACD"/>
    <w:rsid w:val="00584FC7"/>
    <w:rsid w:val="00587DBF"/>
    <w:rsid w:val="005962C0"/>
    <w:rsid w:val="00602104"/>
    <w:rsid w:val="00635B98"/>
    <w:rsid w:val="00661A94"/>
    <w:rsid w:val="00670F9C"/>
    <w:rsid w:val="006E6838"/>
    <w:rsid w:val="00702F52"/>
    <w:rsid w:val="00733654"/>
    <w:rsid w:val="00773633"/>
    <w:rsid w:val="007A323E"/>
    <w:rsid w:val="007E2259"/>
    <w:rsid w:val="007F2F17"/>
    <w:rsid w:val="0080109F"/>
    <w:rsid w:val="00805105"/>
    <w:rsid w:val="00811A45"/>
    <w:rsid w:val="00821915"/>
    <w:rsid w:val="00832F75"/>
    <w:rsid w:val="008A6EFD"/>
    <w:rsid w:val="008D6218"/>
    <w:rsid w:val="008E7F3E"/>
    <w:rsid w:val="008F1CB5"/>
    <w:rsid w:val="008F4910"/>
    <w:rsid w:val="00910E75"/>
    <w:rsid w:val="009307D1"/>
    <w:rsid w:val="00952762"/>
    <w:rsid w:val="0099207E"/>
    <w:rsid w:val="009C007E"/>
    <w:rsid w:val="009F559F"/>
    <w:rsid w:val="00A20E40"/>
    <w:rsid w:val="00AD4304"/>
    <w:rsid w:val="00AE6D6D"/>
    <w:rsid w:val="00B35C90"/>
    <w:rsid w:val="00B756E7"/>
    <w:rsid w:val="00B862E9"/>
    <w:rsid w:val="00C064E1"/>
    <w:rsid w:val="00D66537"/>
    <w:rsid w:val="00D750AB"/>
    <w:rsid w:val="00DA0852"/>
    <w:rsid w:val="00DA21F5"/>
    <w:rsid w:val="00DF0688"/>
    <w:rsid w:val="00E36DFE"/>
    <w:rsid w:val="00E7770D"/>
    <w:rsid w:val="00E93103"/>
    <w:rsid w:val="00E94340"/>
    <w:rsid w:val="00EA3848"/>
    <w:rsid w:val="00F12B32"/>
    <w:rsid w:val="00F20650"/>
    <w:rsid w:val="00F214FC"/>
    <w:rsid w:val="00F25E76"/>
    <w:rsid w:val="00F92695"/>
    <w:rsid w:val="00FD1EF5"/>
    <w:rsid w:val="00FF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349A3"/>
  <w15:docId w15:val="{4AD13BF8-A239-4BF4-8CDE-3239D4F6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2A8A"/>
    <w:rPr>
      <w:sz w:val="24"/>
      <w:szCs w:val="24"/>
      <w:lang w:eastAsia="ru-RU"/>
    </w:rPr>
  </w:style>
  <w:style w:type="paragraph" w:styleId="Naslov1">
    <w:name w:val="heading 1"/>
    <w:basedOn w:val="Navaden"/>
    <w:link w:val="Naslov1Znak"/>
    <w:uiPriority w:val="9"/>
    <w:qFormat/>
    <w:rsid w:val="00282A8A"/>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qFormat/>
    <w:rsid w:val="00282A8A"/>
    <w:pPr>
      <w:keepNext/>
      <w:spacing w:before="240" w:after="60"/>
      <w:outlineLvl w:val="1"/>
    </w:pPr>
    <w:rPr>
      <w:rFonts w:ascii="Arial" w:hAnsi="Arial" w:cs="Arial"/>
      <w:b/>
      <w:bCs/>
      <w:i/>
      <w:iCs/>
      <w:sz w:val="28"/>
      <w:szCs w:val="28"/>
    </w:rPr>
  </w:style>
  <w:style w:type="paragraph" w:styleId="Naslov4">
    <w:name w:val="heading 4"/>
    <w:basedOn w:val="Navaden"/>
    <w:next w:val="Navaden"/>
    <w:link w:val="Naslov4Znak"/>
    <w:qFormat/>
    <w:rsid w:val="00282A8A"/>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ableParagraph">
    <w:name w:val="Table Paragraph"/>
    <w:basedOn w:val="Navaden"/>
    <w:uiPriority w:val="1"/>
    <w:qFormat/>
    <w:rsid w:val="00282A8A"/>
    <w:pPr>
      <w:widowControl w:val="0"/>
    </w:pPr>
    <w:rPr>
      <w:rFonts w:ascii="Arial Narrow" w:hAnsi="Arial Narrow" w:cs="Arial Narrow"/>
      <w:sz w:val="22"/>
      <w:szCs w:val="22"/>
      <w:lang w:val="en-US" w:eastAsia="en-US"/>
    </w:rPr>
  </w:style>
  <w:style w:type="character" w:customStyle="1" w:styleId="Naslov1Znak">
    <w:name w:val="Naslov 1 Znak"/>
    <w:basedOn w:val="Privzetapisavaodstavka"/>
    <w:link w:val="Naslov1"/>
    <w:uiPriority w:val="9"/>
    <w:rsid w:val="00282A8A"/>
    <w:rPr>
      <w:b/>
      <w:bCs/>
      <w:kern w:val="36"/>
      <w:sz w:val="48"/>
      <w:szCs w:val="48"/>
      <w:lang w:eastAsia="ru-RU"/>
    </w:rPr>
  </w:style>
  <w:style w:type="character" w:customStyle="1" w:styleId="Naslov2Znak">
    <w:name w:val="Naslov 2 Znak"/>
    <w:basedOn w:val="Privzetapisavaodstavka"/>
    <w:link w:val="Naslov2"/>
    <w:uiPriority w:val="9"/>
    <w:rsid w:val="00282A8A"/>
    <w:rPr>
      <w:rFonts w:ascii="Arial" w:hAnsi="Arial" w:cs="Arial"/>
      <w:b/>
      <w:bCs/>
      <w:i/>
      <w:iCs/>
      <w:sz w:val="28"/>
      <w:szCs w:val="28"/>
      <w:lang w:eastAsia="ru-RU"/>
    </w:rPr>
  </w:style>
  <w:style w:type="character" w:customStyle="1" w:styleId="Naslov4Znak">
    <w:name w:val="Naslov 4 Znak"/>
    <w:basedOn w:val="Privzetapisavaodstavka"/>
    <w:link w:val="Naslov4"/>
    <w:rsid w:val="00282A8A"/>
    <w:rPr>
      <w:b/>
      <w:bCs/>
      <w:sz w:val="28"/>
      <w:szCs w:val="28"/>
      <w:lang w:eastAsia="ru-RU"/>
    </w:rPr>
  </w:style>
  <w:style w:type="character" w:styleId="Krepko">
    <w:name w:val="Strong"/>
    <w:uiPriority w:val="22"/>
    <w:qFormat/>
    <w:rsid w:val="00282A8A"/>
    <w:rPr>
      <w:b/>
      <w:bCs/>
    </w:rPr>
  </w:style>
  <w:style w:type="paragraph" w:styleId="Glava">
    <w:name w:val="header"/>
    <w:basedOn w:val="Navaden"/>
    <w:link w:val="GlavaZnak"/>
    <w:uiPriority w:val="99"/>
    <w:unhideWhenUsed/>
    <w:rsid w:val="00E36DFE"/>
    <w:pPr>
      <w:tabs>
        <w:tab w:val="center" w:pos="4677"/>
        <w:tab w:val="right" w:pos="9355"/>
      </w:tabs>
    </w:pPr>
  </w:style>
  <w:style w:type="character" w:customStyle="1" w:styleId="GlavaZnak">
    <w:name w:val="Glava Znak"/>
    <w:basedOn w:val="Privzetapisavaodstavka"/>
    <w:link w:val="Glava"/>
    <w:uiPriority w:val="99"/>
    <w:rsid w:val="00E36DFE"/>
    <w:rPr>
      <w:sz w:val="24"/>
      <w:szCs w:val="24"/>
      <w:lang w:eastAsia="ru-RU"/>
    </w:rPr>
  </w:style>
  <w:style w:type="paragraph" w:styleId="Noga">
    <w:name w:val="footer"/>
    <w:basedOn w:val="Navaden"/>
    <w:link w:val="NogaZnak"/>
    <w:uiPriority w:val="99"/>
    <w:unhideWhenUsed/>
    <w:rsid w:val="00E36DFE"/>
    <w:pPr>
      <w:tabs>
        <w:tab w:val="center" w:pos="4677"/>
        <w:tab w:val="right" w:pos="9355"/>
      </w:tabs>
    </w:pPr>
  </w:style>
  <w:style w:type="character" w:customStyle="1" w:styleId="NogaZnak">
    <w:name w:val="Noga Znak"/>
    <w:basedOn w:val="Privzetapisavaodstavka"/>
    <w:link w:val="Noga"/>
    <w:uiPriority w:val="99"/>
    <w:rsid w:val="00E36DFE"/>
    <w:rPr>
      <w:sz w:val="24"/>
      <w:szCs w:val="24"/>
      <w:lang w:eastAsia="ru-RU"/>
    </w:rPr>
  </w:style>
  <w:style w:type="character" w:customStyle="1" w:styleId="apple-converted-space">
    <w:name w:val="apple-converted-space"/>
    <w:basedOn w:val="Privzetapisavaodstavka"/>
    <w:rsid w:val="00E36DFE"/>
  </w:style>
  <w:style w:type="character" w:styleId="Hiperpovezava">
    <w:name w:val="Hyperlink"/>
    <w:basedOn w:val="Privzetapisavaodstavka"/>
    <w:uiPriority w:val="99"/>
    <w:unhideWhenUsed/>
    <w:rsid w:val="00E36DFE"/>
    <w:rPr>
      <w:color w:val="0000FF"/>
      <w:u w:val="single"/>
    </w:rPr>
  </w:style>
  <w:style w:type="character" w:customStyle="1" w:styleId="pkpscreenreader">
    <w:name w:val="pkp_screen_reader"/>
    <w:basedOn w:val="Privzetapisavaodstavka"/>
    <w:rsid w:val="00E36DFE"/>
  </w:style>
  <w:style w:type="paragraph" w:styleId="Navadensplet">
    <w:name w:val="Normal (Web)"/>
    <w:basedOn w:val="Navaden"/>
    <w:uiPriority w:val="99"/>
    <w:semiHidden/>
    <w:unhideWhenUsed/>
    <w:rsid w:val="00F25E76"/>
    <w:pPr>
      <w:spacing w:before="100" w:beforeAutospacing="1" w:after="100" w:afterAutospacing="1"/>
    </w:pPr>
  </w:style>
  <w:style w:type="paragraph" w:customStyle="1" w:styleId="lead">
    <w:name w:val="lead"/>
    <w:basedOn w:val="Navaden"/>
    <w:rsid w:val="00F25E76"/>
    <w:pPr>
      <w:spacing w:before="100" w:beforeAutospacing="1" w:after="100" w:afterAutospacing="1"/>
    </w:pPr>
  </w:style>
  <w:style w:type="paragraph" w:styleId="Besedilooblaka">
    <w:name w:val="Balloon Text"/>
    <w:basedOn w:val="Navaden"/>
    <w:link w:val="BesedilooblakaZnak"/>
    <w:uiPriority w:val="99"/>
    <w:semiHidden/>
    <w:unhideWhenUsed/>
    <w:rsid w:val="004014A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14A6"/>
    <w:rPr>
      <w:rFonts w:ascii="Segoe UI" w:hAnsi="Segoe UI" w:cs="Segoe UI"/>
      <w:sz w:val="18"/>
      <w:szCs w:val="18"/>
      <w:lang w:eastAsia="ru-RU"/>
    </w:rPr>
  </w:style>
  <w:style w:type="paragraph" w:styleId="Odstavekseznama">
    <w:name w:val="List Paragraph"/>
    <w:basedOn w:val="Navaden"/>
    <w:uiPriority w:val="34"/>
    <w:qFormat/>
    <w:rsid w:val="005002C5"/>
    <w:pPr>
      <w:ind w:left="720"/>
      <w:contextualSpacing/>
    </w:pPr>
  </w:style>
  <w:style w:type="character" w:styleId="Nerazreenaomemba">
    <w:name w:val="Unresolved Mention"/>
    <w:basedOn w:val="Privzetapisavaodstavka"/>
    <w:uiPriority w:val="99"/>
    <w:semiHidden/>
    <w:unhideWhenUsed/>
    <w:rsid w:val="005002C5"/>
    <w:rPr>
      <w:color w:val="605E5C"/>
      <w:shd w:val="clear" w:color="auto" w:fill="E1DFDD"/>
    </w:rPr>
  </w:style>
  <w:style w:type="character" w:styleId="Pripombasklic">
    <w:name w:val="annotation reference"/>
    <w:basedOn w:val="Privzetapisavaodstavka"/>
    <w:uiPriority w:val="99"/>
    <w:semiHidden/>
    <w:unhideWhenUsed/>
    <w:rsid w:val="00D750AB"/>
    <w:rPr>
      <w:sz w:val="16"/>
      <w:szCs w:val="16"/>
    </w:rPr>
  </w:style>
  <w:style w:type="paragraph" w:styleId="Pripombabesedilo">
    <w:name w:val="annotation text"/>
    <w:basedOn w:val="Navaden"/>
    <w:link w:val="PripombabesediloZnak"/>
    <w:uiPriority w:val="99"/>
    <w:semiHidden/>
    <w:unhideWhenUsed/>
    <w:rsid w:val="00D750AB"/>
    <w:rPr>
      <w:sz w:val="20"/>
      <w:szCs w:val="20"/>
    </w:rPr>
  </w:style>
  <w:style w:type="character" w:customStyle="1" w:styleId="PripombabesediloZnak">
    <w:name w:val="Pripomba – besedilo Znak"/>
    <w:basedOn w:val="Privzetapisavaodstavka"/>
    <w:link w:val="Pripombabesedilo"/>
    <w:uiPriority w:val="99"/>
    <w:semiHidden/>
    <w:rsid w:val="00D750AB"/>
    <w:rPr>
      <w:lang w:eastAsia="ru-RU"/>
    </w:rPr>
  </w:style>
  <w:style w:type="paragraph" w:styleId="Zadevapripombe">
    <w:name w:val="annotation subject"/>
    <w:basedOn w:val="Pripombabesedilo"/>
    <w:next w:val="Pripombabesedilo"/>
    <w:link w:val="ZadevapripombeZnak"/>
    <w:uiPriority w:val="99"/>
    <w:semiHidden/>
    <w:unhideWhenUsed/>
    <w:rsid w:val="00D750AB"/>
    <w:rPr>
      <w:b/>
      <w:bCs/>
    </w:rPr>
  </w:style>
  <w:style w:type="character" w:customStyle="1" w:styleId="ZadevapripombeZnak">
    <w:name w:val="Zadeva pripombe Znak"/>
    <w:basedOn w:val="PripombabesediloZnak"/>
    <w:link w:val="Zadevapripombe"/>
    <w:uiPriority w:val="99"/>
    <w:semiHidden/>
    <w:rsid w:val="00D750AB"/>
    <w:rPr>
      <w:b/>
      <w:bCs/>
      <w:lang w:eastAsia="ru-RU"/>
    </w:rPr>
  </w:style>
  <w:style w:type="character" w:styleId="SledenaHiperpovezava">
    <w:name w:val="FollowedHyperlink"/>
    <w:basedOn w:val="Privzetapisavaodstavka"/>
    <w:uiPriority w:val="99"/>
    <w:semiHidden/>
    <w:unhideWhenUsed/>
    <w:rsid w:val="00D665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00498">
      <w:bodyDiv w:val="1"/>
      <w:marLeft w:val="0"/>
      <w:marRight w:val="0"/>
      <w:marTop w:val="0"/>
      <w:marBottom w:val="0"/>
      <w:divBdr>
        <w:top w:val="none" w:sz="0" w:space="0" w:color="auto"/>
        <w:left w:val="none" w:sz="0" w:space="0" w:color="auto"/>
        <w:bottom w:val="none" w:sz="0" w:space="0" w:color="auto"/>
        <w:right w:val="none" w:sz="0" w:space="0" w:color="auto"/>
      </w:divBdr>
    </w:div>
    <w:div w:id="345668868">
      <w:bodyDiv w:val="1"/>
      <w:marLeft w:val="0"/>
      <w:marRight w:val="0"/>
      <w:marTop w:val="0"/>
      <w:marBottom w:val="0"/>
      <w:divBdr>
        <w:top w:val="none" w:sz="0" w:space="0" w:color="auto"/>
        <w:left w:val="none" w:sz="0" w:space="0" w:color="auto"/>
        <w:bottom w:val="none" w:sz="0" w:space="0" w:color="auto"/>
        <w:right w:val="none" w:sz="0" w:space="0" w:color="auto"/>
      </w:divBdr>
    </w:div>
    <w:div w:id="381372476">
      <w:bodyDiv w:val="1"/>
      <w:marLeft w:val="0"/>
      <w:marRight w:val="0"/>
      <w:marTop w:val="0"/>
      <w:marBottom w:val="0"/>
      <w:divBdr>
        <w:top w:val="none" w:sz="0" w:space="0" w:color="auto"/>
        <w:left w:val="none" w:sz="0" w:space="0" w:color="auto"/>
        <w:bottom w:val="none" w:sz="0" w:space="0" w:color="auto"/>
        <w:right w:val="none" w:sz="0" w:space="0" w:color="auto"/>
      </w:divBdr>
    </w:div>
    <w:div w:id="594175279">
      <w:bodyDiv w:val="1"/>
      <w:marLeft w:val="0"/>
      <w:marRight w:val="0"/>
      <w:marTop w:val="0"/>
      <w:marBottom w:val="0"/>
      <w:divBdr>
        <w:top w:val="none" w:sz="0" w:space="0" w:color="auto"/>
        <w:left w:val="none" w:sz="0" w:space="0" w:color="auto"/>
        <w:bottom w:val="none" w:sz="0" w:space="0" w:color="auto"/>
        <w:right w:val="none" w:sz="0" w:space="0" w:color="auto"/>
      </w:divBdr>
    </w:div>
    <w:div w:id="628098374">
      <w:bodyDiv w:val="1"/>
      <w:marLeft w:val="0"/>
      <w:marRight w:val="0"/>
      <w:marTop w:val="0"/>
      <w:marBottom w:val="0"/>
      <w:divBdr>
        <w:top w:val="none" w:sz="0" w:space="0" w:color="auto"/>
        <w:left w:val="none" w:sz="0" w:space="0" w:color="auto"/>
        <w:bottom w:val="none" w:sz="0" w:space="0" w:color="auto"/>
        <w:right w:val="none" w:sz="0" w:space="0" w:color="auto"/>
      </w:divBdr>
    </w:div>
    <w:div w:id="729305035">
      <w:bodyDiv w:val="1"/>
      <w:marLeft w:val="0"/>
      <w:marRight w:val="0"/>
      <w:marTop w:val="0"/>
      <w:marBottom w:val="0"/>
      <w:divBdr>
        <w:top w:val="none" w:sz="0" w:space="0" w:color="auto"/>
        <w:left w:val="none" w:sz="0" w:space="0" w:color="auto"/>
        <w:bottom w:val="none" w:sz="0" w:space="0" w:color="auto"/>
        <w:right w:val="none" w:sz="0" w:space="0" w:color="auto"/>
      </w:divBdr>
    </w:div>
    <w:div w:id="745615970">
      <w:bodyDiv w:val="1"/>
      <w:marLeft w:val="0"/>
      <w:marRight w:val="0"/>
      <w:marTop w:val="0"/>
      <w:marBottom w:val="0"/>
      <w:divBdr>
        <w:top w:val="none" w:sz="0" w:space="0" w:color="auto"/>
        <w:left w:val="none" w:sz="0" w:space="0" w:color="auto"/>
        <w:bottom w:val="none" w:sz="0" w:space="0" w:color="auto"/>
        <w:right w:val="none" w:sz="0" w:space="0" w:color="auto"/>
      </w:divBdr>
    </w:div>
    <w:div w:id="921911275">
      <w:bodyDiv w:val="1"/>
      <w:marLeft w:val="0"/>
      <w:marRight w:val="0"/>
      <w:marTop w:val="0"/>
      <w:marBottom w:val="0"/>
      <w:divBdr>
        <w:top w:val="none" w:sz="0" w:space="0" w:color="auto"/>
        <w:left w:val="none" w:sz="0" w:space="0" w:color="auto"/>
        <w:bottom w:val="none" w:sz="0" w:space="0" w:color="auto"/>
        <w:right w:val="none" w:sz="0" w:space="0" w:color="auto"/>
      </w:divBdr>
    </w:div>
    <w:div w:id="1184854605">
      <w:bodyDiv w:val="1"/>
      <w:marLeft w:val="0"/>
      <w:marRight w:val="0"/>
      <w:marTop w:val="0"/>
      <w:marBottom w:val="0"/>
      <w:divBdr>
        <w:top w:val="none" w:sz="0" w:space="0" w:color="auto"/>
        <w:left w:val="none" w:sz="0" w:space="0" w:color="auto"/>
        <w:bottom w:val="none" w:sz="0" w:space="0" w:color="auto"/>
        <w:right w:val="none" w:sz="0" w:space="0" w:color="auto"/>
      </w:divBdr>
    </w:div>
    <w:div w:id="1214779035">
      <w:bodyDiv w:val="1"/>
      <w:marLeft w:val="0"/>
      <w:marRight w:val="0"/>
      <w:marTop w:val="0"/>
      <w:marBottom w:val="0"/>
      <w:divBdr>
        <w:top w:val="none" w:sz="0" w:space="0" w:color="auto"/>
        <w:left w:val="none" w:sz="0" w:space="0" w:color="auto"/>
        <w:bottom w:val="none" w:sz="0" w:space="0" w:color="auto"/>
        <w:right w:val="none" w:sz="0" w:space="0" w:color="auto"/>
      </w:divBdr>
    </w:div>
    <w:div w:id="1274050519">
      <w:bodyDiv w:val="1"/>
      <w:marLeft w:val="0"/>
      <w:marRight w:val="0"/>
      <w:marTop w:val="0"/>
      <w:marBottom w:val="0"/>
      <w:divBdr>
        <w:top w:val="none" w:sz="0" w:space="0" w:color="auto"/>
        <w:left w:val="none" w:sz="0" w:space="0" w:color="auto"/>
        <w:bottom w:val="none" w:sz="0" w:space="0" w:color="auto"/>
        <w:right w:val="none" w:sz="0" w:space="0" w:color="auto"/>
      </w:divBdr>
    </w:div>
    <w:div w:id="1474249964">
      <w:bodyDiv w:val="1"/>
      <w:marLeft w:val="0"/>
      <w:marRight w:val="0"/>
      <w:marTop w:val="0"/>
      <w:marBottom w:val="0"/>
      <w:divBdr>
        <w:top w:val="none" w:sz="0" w:space="0" w:color="auto"/>
        <w:left w:val="none" w:sz="0" w:space="0" w:color="auto"/>
        <w:bottom w:val="none" w:sz="0" w:space="0" w:color="auto"/>
        <w:right w:val="none" w:sz="0" w:space="0" w:color="auto"/>
      </w:divBdr>
    </w:div>
    <w:div w:id="1852140866">
      <w:bodyDiv w:val="1"/>
      <w:marLeft w:val="0"/>
      <w:marRight w:val="0"/>
      <w:marTop w:val="0"/>
      <w:marBottom w:val="0"/>
      <w:divBdr>
        <w:top w:val="none" w:sz="0" w:space="0" w:color="auto"/>
        <w:left w:val="none" w:sz="0" w:space="0" w:color="auto"/>
        <w:bottom w:val="none" w:sz="0" w:space="0" w:color="auto"/>
        <w:right w:val="none" w:sz="0" w:space="0" w:color="auto"/>
      </w:divBdr>
    </w:div>
    <w:div w:id="1969506050">
      <w:bodyDiv w:val="1"/>
      <w:marLeft w:val="0"/>
      <w:marRight w:val="0"/>
      <w:marTop w:val="0"/>
      <w:marBottom w:val="0"/>
      <w:divBdr>
        <w:top w:val="none" w:sz="0" w:space="0" w:color="auto"/>
        <w:left w:val="none" w:sz="0" w:space="0" w:color="auto"/>
        <w:bottom w:val="none" w:sz="0" w:space="0" w:color="auto"/>
        <w:right w:val="none" w:sz="0" w:space="0" w:color="auto"/>
      </w:divBdr>
    </w:div>
    <w:div w:id="1990816663">
      <w:bodyDiv w:val="1"/>
      <w:marLeft w:val="0"/>
      <w:marRight w:val="0"/>
      <w:marTop w:val="0"/>
      <w:marBottom w:val="0"/>
      <w:divBdr>
        <w:top w:val="none" w:sz="0" w:space="0" w:color="auto"/>
        <w:left w:val="none" w:sz="0" w:space="0" w:color="auto"/>
        <w:bottom w:val="none" w:sz="0" w:space="0" w:color="auto"/>
        <w:right w:val="none" w:sz="0" w:space="0" w:color="auto"/>
      </w:divBdr>
    </w:div>
    <w:div w:id="19961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ranslit.kh.ua/?pas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2.eu/uploads/visoka_sola/eecme/1.c-link_paper_template_in_english.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publicationeth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spv.si/eng"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F7F8B005B8759439AF88E29F29D17FD" ma:contentTypeVersion="7" ma:contentTypeDescription="Ustvari nov dokument." ma:contentTypeScope="" ma:versionID="a5228d2fbe3ce71f349640e4d618d885">
  <xsd:schema xmlns:xsd="http://www.w3.org/2001/XMLSchema" xmlns:xs="http://www.w3.org/2001/XMLSchema" xmlns:p="http://schemas.microsoft.com/office/2006/metadata/properties" xmlns:ns3="55e701a5-8031-49bd-a1f0-9dd76c4aabc1" targetNamespace="http://schemas.microsoft.com/office/2006/metadata/properties" ma:root="true" ma:fieldsID="d6f067c267df9c2d87ec11fbe4a58f80" ns3:_="">
    <xsd:import namespace="55e701a5-8031-49bd-a1f0-9dd76c4aab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701a5-8031-49bd-a1f0-9dd76c4aa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2F2B4-E8DC-4722-ADC7-36BE5DC84031}">
  <ds:schemaRefs>
    <ds:schemaRef ds:uri="http://schemas.microsoft.com/sharepoint/v3/contenttype/forms"/>
  </ds:schemaRefs>
</ds:datastoreItem>
</file>

<file path=customXml/itemProps2.xml><?xml version="1.0" encoding="utf-8"?>
<ds:datastoreItem xmlns:ds="http://schemas.openxmlformats.org/officeDocument/2006/customXml" ds:itemID="{AB69392A-3056-4A6E-8ABC-85A210EB2283}">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55e701a5-8031-49bd-a1f0-9dd76c4aabc1"/>
    <ds:schemaRef ds:uri="http://schemas.microsoft.com/office/2006/documentManagement/types"/>
    <ds:schemaRef ds:uri="http://purl.org/dc/terms/"/>
    <ds:schemaRef ds:uri="http://purl.org/dc/elements/1.1/"/>
  </ds:schemaRefs>
</ds:datastoreItem>
</file>

<file path=customXml/itemProps3.xml><?xml version="1.0" encoding="utf-8"?>
<ds:datastoreItem xmlns:ds="http://schemas.openxmlformats.org/officeDocument/2006/customXml" ds:itemID="{A664CD85-4322-4829-9E46-FB22647C1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701a5-8031-49bd-a1f0-9dd76c4aa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3112</Characters>
  <Application>Microsoft Office Word</Application>
  <DocSecurity>0</DocSecurity>
  <Lines>25</Lines>
  <Paragraphs>7</Paragraphs>
  <ScaleCrop>false</ScaleCrop>
  <HeadingPairs>
    <vt:vector size="4" baseType="variant">
      <vt:variant>
        <vt:lpstr>Naslov</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Lidija Weis</cp:lastModifiedBy>
  <cp:revision>3</cp:revision>
  <dcterms:created xsi:type="dcterms:W3CDTF">2020-10-20T09:07:00Z</dcterms:created>
  <dcterms:modified xsi:type="dcterms:W3CDTF">2020-10-21T08:54:00Z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0x010100FF7F8B005B8759439AF88E29F29D17FD</vt:lpwstr>
  </property>
</Properties>
</file>